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0A777" w14:textId="50B5373A" w:rsidR="002D796A" w:rsidRDefault="002D796A" w:rsidP="0038158B"/>
    <w:p w14:paraId="53149259" w14:textId="77777777" w:rsidR="002D796A" w:rsidRDefault="002D796A" w:rsidP="0038158B"/>
    <w:p w14:paraId="4E2D3561" w14:textId="77777777" w:rsidR="002D796A" w:rsidRPr="00CB785F" w:rsidRDefault="002D796A" w:rsidP="002D796A">
      <w:pPr>
        <w:rPr>
          <w:rFonts w:cs="Arial"/>
          <w:b/>
          <w:sz w:val="36"/>
        </w:rPr>
      </w:pPr>
      <w:r w:rsidRPr="00CB785F">
        <w:rPr>
          <w:rFonts w:cs="Arial"/>
          <w:b/>
          <w:sz w:val="36"/>
        </w:rPr>
        <w:t>Informationen gemäß Artikel 13 und 14 DSGVO</w:t>
      </w:r>
    </w:p>
    <w:p w14:paraId="3765B5C3" w14:textId="77777777" w:rsidR="002D796A" w:rsidRPr="00275B81" w:rsidRDefault="002D796A" w:rsidP="002D796A">
      <w:pPr>
        <w:rPr>
          <w:rFonts w:cs="Arial"/>
          <w:b/>
          <w:sz w:val="32"/>
        </w:rPr>
      </w:pPr>
      <w:r w:rsidRPr="00275B81">
        <w:rPr>
          <w:rFonts w:cs="Arial"/>
          <w:b/>
          <w:sz w:val="32"/>
        </w:rPr>
        <w:t>(Kunden / Lieferanten / externe Dienstleister / Interessenten)</w:t>
      </w:r>
    </w:p>
    <w:p w14:paraId="53FAC66A" w14:textId="77777777" w:rsidR="002D796A" w:rsidRPr="00CB785F" w:rsidRDefault="002D796A" w:rsidP="002D796A">
      <w:pPr>
        <w:rPr>
          <w:rFonts w:cs="Arial"/>
        </w:rPr>
      </w:pPr>
    </w:p>
    <w:p w14:paraId="569AC2C6" w14:textId="77777777" w:rsidR="002D796A" w:rsidRPr="00CB785F" w:rsidRDefault="002D796A" w:rsidP="002D796A">
      <w:pPr>
        <w:rPr>
          <w:rFonts w:cs="Arial"/>
        </w:rPr>
      </w:pPr>
    </w:p>
    <w:p w14:paraId="0A2EFFD9" w14:textId="77777777" w:rsidR="002D796A" w:rsidRPr="00CB785F" w:rsidRDefault="002D796A" w:rsidP="002D796A">
      <w:pPr>
        <w:rPr>
          <w:rFonts w:cs="Arial"/>
        </w:rPr>
      </w:pPr>
    </w:p>
    <w:p w14:paraId="4819DA1C" w14:textId="77777777" w:rsidR="002D796A" w:rsidRPr="00CB785F" w:rsidRDefault="002D796A" w:rsidP="002D796A">
      <w:pPr>
        <w:rPr>
          <w:rFonts w:cs="Arial"/>
        </w:rPr>
      </w:pPr>
    </w:p>
    <w:p w14:paraId="22D13971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  <w:b/>
          <w:sz w:val="28"/>
          <w:szCs w:val="28"/>
          <w:u w:val="single"/>
        </w:rPr>
        <w:t>Verantwortlicher</w:t>
      </w:r>
      <w:r w:rsidRPr="00CB785F">
        <w:rPr>
          <w:rFonts w:cs="Arial"/>
          <w:b/>
          <w:sz w:val="28"/>
          <w:szCs w:val="28"/>
          <w:u w:val="single"/>
        </w:rPr>
        <w:br/>
      </w:r>
    </w:p>
    <w:p w14:paraId="4F9572A6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>Wiewelhove GmbH</w:t>
      </w:r>
    </w:p>
    <w:p w14:paraId="335C38E6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>Dörnebrink 19</w:t>
      </w:r>
    </w:p>
    <w:p w14:paraId="73FFAD4A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>49479 Ibbenbüren (Deutschland)</w:t>
      </w:r>
    </w:p>
    <w:p w14:paraId="32A7D2A4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 xml:space="preserve">05451 9401-0 </w:t>
      </w:r>
    </w:p>
    <w:p w14:paraId="6B48A0A3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>info@wiewelhove.de</w:t>
      </w:r>
    </w:p>
    <w:p w14:paraId="5C477CDB" w14:textId="77777777" w:rsidR="002D796A" w:rsidRPr="00CB785F" w:rsidRDefault="002D796A" w:rsidP="002D796A">
      <w:pPr>
        <w:rPr>
          <w:rFonts w:cs="Arial"/>
        </w:rPr>
      </w:pPr>
    </w:p>
    <w:p w14:paraId="3D8DD046" w14:textId="77777777" w:rsidR="002D796A" w:rsidRPr="00CB785F" w:rsidRDefault="002D796A" w:rsidP="002D796A">
      <w:pPr>
        <w:rPr>
          <w:rFonts w:cs="Arial"/>
          <w:u w:val="single"/>
        </w:rPr>
      </w:pPr>
      <w:r w:rsidRPr="00CB785F">
        <w:rPr>
          <w:rFonts w:cs="Arial"/>
          <w:b/>
          <w:u w:val="single"/>
        </w:rPr>
        <w:t>Gesetzlicher Vertreter</w:t>
      </w:r>
      <w:r w:rsidRPr="00CB785F">
        <w:rPr>
          <w:rFonts w:cs="Arial"/>
          <w:b/>
          <w:u w:val="single"/>
        </w:rPr>
        <w:br/>
      </w:r>
    </w:p>
    <w:p w14:paraId="047BEACB" w14:textId="77777777" w:rsidR="002D796A" w:rsidRDefault="002D796A" w:rsidP="002D796A">
      <w:pPr>
        <w:rPr>
          <w:rFonts w:cs="Arial"/>
        </w:rPr>
      </w:pPr>
      <w:r w:rsidRPr="00CB785F">
        <w:rPr>
          <w:rFonts w:cs="Arial"/>
        </w:rPr>
        <w:t>Dr. Peter Döbber</w:t>
      </w:r>
    </w:p>
    <w:p w14:paraId="739E2BFB" w14:textId="324C2521" w:rsidR="006C19B6" w:rsidRDefault="006C19B6" w:rsidP="002D796A">
      <w:pPr>
        <w:rPr>
          <w:rFonts w:cs="Arial"/>
        </w:rPr>
      </w:pPr>
      <w:r>
        <w:rPr>
          <w:rFonts w:cs="Arial"/>
        </w:rPr>
        <w:t>Carolin Plagemann</w:t>
      </w:r>
    </w:p>
    <w:p w14:paraId="65EAB6A8" w14:textId="0BD236A0" w:rsidR="006C19B6" w:rsidRPr="00CB785F" w:rsidRDefault="006C19B6" w:rsidP="002D796A">
      <w:pPr>
        <w:rPr>
          <w:rFonts w:cs="Arial"/>
        </w:rPr>
      </w:pPr>
      <w:r>
        <w:rPr>
          <w:rFonts w:cs="Arial"/>
        </w:rPr>
        <w:t>Henning Wientke</w:t>
      </w:r>
    </w:p>
    <w:p w14:paraId="20EB2DAA" w14:textId="77777777" w:rsidR="002D796A" w:rsidRPr="00CB785F" w:rsidRDefault="002D796A" w:rsidP="002D796A">
      <w:pPr>
        <w:rPr>
          <w:rFonts w:cs="Arial"/>
        </w:rPr>
      </w:pPr>
    </w:p>
    <w:p w14:paraId="794383E8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  <w:b/>
          <w:u w:val="single"/>
        </w:rPr>
        <w:t>Datenschutzbeauftragter</w:t>
      </w:r>
      <w:r w:rsidRPr="00CB785F">
        <w:rPr>
          <w:rFonts w:cs="Arial"/>
          <w:b/>
          <w:u w:val="single"/>
        </w:rPr>
        <w:br/>
      </w:r>
    </w:p>
    <w:p w14:paraId="2E28617B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>Peter Kosel</w:t>
      </w:r>
    </w:p>
    <w:p w14:paraId="5E306B72" w14:textId="77777777" w:rsidR="002D796A" w:rsidRPr="00CB785F" w:rsidRDefault="002D796A" w:rsidP="002D796A">
      <w:pPr>
        <w:rPr>
          <w:rFonts w:cs="Arial"/>
        </w:rPr>
      </w:pPr>
      <w:r>
        <w:rPr>
          <w:rFonts w:cs="Arial"/>
        </w:rPr>
        <w:t>T</w:t>
      </w:r>
      <w:r w:rsidRPr="00CB785F">
        <w:rPr>
          <w:rFonts w:cs="Arial"/>
        </w:rPr>
        <w:t xml:space="preserve">el: 05451 / 954 20 90 </w:t>
      </w:r>
    </w:p>
    <w:p w14:paraId="0296E45C" w14:textId="77777777" w:rsidR="002D796A" w:rsidRPr="00CB785F" w:rsidRDefault="002D796A" w:rsidP="002D796A">
      <w:pPr>
        <w:rPr>
          <w:rFonts w:cs="Arial"/>
        </w:rPr>
      </w:pPr>
      <w:r w:rsidRPr="00CB785F">
        <w:rPr>
          <w:rFonts w:cs="Arial"/>
        </w:rPr>
        <w:t xml:space="preserve">E-Mail: </w:t>
      </w:r>
      <w:proofErr w:type="spellStart"/>
      <w:r w:rsidRPr="00CB785F">
        <w:rPr>
          <w:rFonts w:cs="Arial"/>
        </w:rPr>
        <w:t>dsb@ipmc.gmbh</w:t>
      </w:r>
      <w:proofErr w:type="spellEnd"/>
    </w:p>
    <w:p w14:paraId="71C35F22" w14:textId="77777777" w:rsidR="002D796A" w:rsidRPr="00CB785F" w:rsidRDefault="002D796A" w:rsidP="002D796A">
      <w:pPr>
        <w:rPr>
          <w:rFonts w:cs="Arial"/>
        </w:rPr>
      </w:pPr>
    </w:p>
    <w:p w14:paraId="6F2580A8" w14:textId="77777777" w:rsidR="002D796A" w:rsidRPr="00CB785F" w:rsidRDefault="002D796A" w:rsidP="002D796A">
      <w:pPr>
        <w:rPr>
          <w:rFonts w:cs="Arial"/>
          <w:i/>
          <w:iCs/>
        </w:rPr>
      </w:pPr>
    </w:p>
    <w:p w14:paraId="082C6261" w14:textId="77777777" w:rsidR="002D796A" w:rsidRDefault="002D796A">
      <w:pPr>
        <w:rPr>
          <w:rFonts w:ascii="Helvetica" w:eastAsia="Times New Roman" w:hAnsi="Helvetica" w:cs="Times New Roman"/>
          <w:i/>
          <w:iCs/>
          <w:lang w:eastAsia="de-DE"/>
        </w:rPr>
      </w:pPr>
      <w:r>
        <w:rPr>
          <w:rFonts w:ascii="Helvetica" w:eastAsia="Times New Roman" w:hAnsi="Helvetica" w:cs="Times New Roman"/>
          <w:i/>
          <w:iCs/>
          <w:lang w:eastAsia="de-DE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4"/>
          <w:szCs w:val="24"/>
          <w:lang w:eastAsia="en-US"/>
        </w:rPr>
        <w:id w:val="-12781786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3DB4689" w14:textId="0B4B116E" w:rsidR="002D796A" w:rsidRDefault="002D796A">
          <w:pPr>
            <w:pStyle w:val="Inhaltsverzeichnisberschrift"/>
          </w:pPr>
          <w:r>
            <w:t>Inhalt</w:t>
          </w:r>
        </w:p>
        <w:p w14:paraId="379EA639" w14:textId="78AF5106" w:rsidR="002D796A" w:rsidRDefault="002D796A">
          <w:pPr>
            <w:pStyle w:val="Verzeichnis2"/>
            <w:tabs>
              <w:tab w:val="left" w:pos="660"/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8169945" w:history="1">
            <w:r w:rsidRPr="00B06B73">
              <w:rPr>
                <w:rStyle w:val="Hyperlink"/>
                <w:noProof/>
              </w:rPr>
              <w:t>1.</w:t>
            </w:r>
            <w:r>
              <w:rPr>
                <w:rFonts w:eastAsiaTheme="minorEastAsia"/>
                <w:noProof/>
                <w:sz w:val="22"/>
                <w:szCs w:val="22"/>
                <w:lang w:eastAsia="de-DE"/>
              </w:rPr>
              <w:tab/>
            </w:r>
            <w:r w:rsidRPr="00B06B73">
              <w:rPr>
                <w:rStyle w:val="Hyperlink"/>
                <w:noProof/>
              </w:rPr>
              <w:t>Herkunft der personenbezogenen Daten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_Toc68169945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5BB2EB" w14:textId="2040D705" w:rsidR="002D796A" w:rsidRDefault="00870352">
          <w:pPr>
            <w:pStyle w:val="Verzeichnis2"/>
            <w:tabs>
              <w:tab w:val="left" w:pos="660"/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46" w:history="1">
            <w:r w:rsidR="002D796A" w:rsidRPr="00B06B73">
              <w:rPr>
                <w:rStyle w:val="Hyperlink"/>
                <w:noProof/>
              </w:rPr>
              <w:t>2.</w:t>
            </w:r>
            <w:r w:rsidR="002D796A">
              <w:rPr>
                <w:rFonts w:eastAsiaTheme="minorEastAsia"/>
                <w:noProof/>
                <w:sz w:val="22"/>
                <w:szCs w:val="22"/>
                <w:lang w:eastAsia="de-DE"/>
              </w:rPr>
              <w:tab/>
            </w:r>
            <w:r w:rsidR="002D796A" w:rsidRPr="00B06B73">
              <w:rPr>
                <w:rStyle w:val="Hyperlink"/>
                <w:noProof/>
              </w:rPr>
              <w:t>Kategorien der personenbezogenen Daten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_Toc68169946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3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44EBD5E2" w14:textId="0D28B173" w:rsidR="002D796A" w:rsidRDefault="00870352">
          <w:pPr>
            <w:pStyle w:val="Verzeichnis2"/>
            <w:tabs>
              <w:tab w:val="left" w:pos="660"/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47" w:history="1">
            <w:r w:rsidR="002D796A" w:rsidRPr="00B06B73">
              <w:rPr>
                <w:rStyle w:val="Hyperlink"/>
                <w:noProof/>
              </w:rPr>
              <w:t>3.</w:t>
            </w:r>
            <w:r w:rsidR="002D796A">
              <w:rPr>
                <w:rFonts w:eastAsiaTheme="minorEastAsia"/>
                <w:noProof/>
                <w:sz w:val="22"/>
                <w:szCs w:val="22"/>
                <w:lang w:eastAsia="de-DE"/>
              </w:rPr>
              <w:tab/>
            </w:r>
            <w:r w:rsidR="002D796A" w:rsidRPr="00B06B73">
              <w:rPr>
                <w:rStyle w:val="Hyperlink"/>
                <w:noProof/>
              </w:rPr>
              <w:t>Zwecke und Rechtsgrundlagen für die Verarbeitung personenbezogener Daten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_Toc68169947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3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26792A40" w14:textId="56694BC4" w:rsidR="002D796A" w:rsidRDefault="00870352">
          <w:pPr>
            <w:pStyle w:val="Verzeichnis2"/>
            <w:tabs>
              <w:tab w:val="left" w:pos="660"/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48" w:history="1">
            <w:r w:rsidR="002D796A" w:rsidRPr="00B06B73">
              <w:rPr>
                <w:rStyle w:val="Hyperlink"/>
                <w:noProof/>
              </w:rPr>
              <w:t>4.</w:t>
            </w:r>
            <w:r w:rsidR="002D796A">
              <w:rPr>
                <w:rFonts w:eastAsiaTheme="minorEastAsia"/>
                <w:noProof/>
                <w:sz w:val="22"/>
                <w:szCs w:val="22"/>
                <w:lang w:eastAsia="de-DE"/>
              </w:rPr>
              <w:tab/>
            </w:r>
            <w:r w:rsidR="002D796A" w:rsidRPr="00B06B73">
              <w:rPr>
                <w:rStyle w:val="Hyperlink"/>
                <w:noProof/>
              </w:rPr>
              <w:t>Empfänger der Daten oder Kategorien der Empfänger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_Toc68169948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4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1156A95A" w14:textId="487B88F1" w:rsidR="002D796A" w:rsidRDefault="00870352">
          <w:pPr>
            <w:pStyle w:val="Verzeichnis2"/>
            <w:tabs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49" w:history="1">
            <w:r w:rsidR="002D796A" w:rsidRPr="00B06B73">
              <w:rPr>
                <w:rStyle w:val="Hyperlink"/>
                <w:noProof/>
              </w:rPr>
              <w:t>5. Dauer der Speicherung und Kriterien für die Festlegung der Speicherdauer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_Toc68169949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4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44AB9BD7" w14:textId="5745765C" w:rsidR="002D796A" w:rsidRDefault="00870352">
          <w:pPr>
            <w:pStyle w:val="Verzeichnis2"/>
            <w:tabs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50" w:history="1">
            <w:r w:rsidR="002D796A" w:rsidRPr="00B06B73">
              <w:rPr>
                <w:rStyle w:val="Hyperlink"/>
                <w:noProof/>
              </w:rPr>
              <w:t>6. Betroffenenrechte und Beschwerderecht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_Toc68169950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4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06865F26" w14:textId="3ECEC253" w:rsidR="002D796A" w:rsidRDefault="00870352">
          <w:pPr>
            <w:pStyle w:val="Verzeichnis2"/>
            <w:tabs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51" w:history="1">
            <w:r w:rsidR="002D796A" w:rsidRPr="00B06B73">
              <w:rPr>
                <w:rStyle w:val="Hyperlink"/>
                <w:noProof/>
              </w:rPr>
              <w:t>8. Hinweis auf das Bestehen einer automatischen Entscheidung einschließlich Profiling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_Toc68169951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5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6BFCF8B0" w14:textId="66308B4F" w:rsidR="002D796A" w:rsidRDefault="00870352">
          <w:pPr>
            <w:pStyle w:val="Verzeichnis2"/>
            <w:tabs>
              <w:tab w:val="right" w:leader="dot" w:pos="9056"/>
            </w:tabs>
            <w:rPr>
              <w:rFonts w:eastAsiaTheme="minorEastAsia"/>
              <w:noProof/>
              <w:sz w:val="22"/>
              <w:szCs w:val="22"/>
              <w:lang w:eastAsia="de-DE"/>
            </w:rPr>
          </w:pPr>
          <w:hyperlink w:anchor="_Toc68169952" w:history="1">
            <w:r w:rsidR="002D796A" w:rsidRPr="00B06B73">
              <w:rPr>
                <w:rStyle w:val="Hyperlink"/>
                <w:noProof/>
              </w:rPr>
              <w:t>9. Übermittlung von Daten in ein Drittland</w:t>
            </w:r>
            <w:r w:rsidR="002D796A">
              <w:rPr>
                <w:noProof/>
                <w:webHidden/>
              </w:rPr>
              <w:tab/>
            </w:r>
            <w:r w:rsidR="002D796A">
              <w:rPr>
                <w:noProof/>
                <w:webHidden/>
              </w:rPr>
              <w:fldChar w:fldCharType="begin"/>
            </w:r>
            <w:r w:rsidR="002D796A">
              <w:rPr>
                <w:noProof/>
                <w:webHidden/>
              </w:rPr>
              <w:instrText xml:space="preserve"> PAGEREF _Toc68169952 \h </w:instrText>
            </w:r>
            <w:r w:rsidR="002D796A">
              <w:rPr>
                <w:noProof/>
                <w:webHidden/>
              </w:rPr>
            </w:r>
            <w:r w:rsidR="002D796A">
              <w:rPr>
                <w:noProof/>
                <w:webHidden/>
              </w:rPr>
              <w:fldChar w:fldCharType="separate"/>
            </w:r>
            <w:r w:rsidR="006B532F">
              <w:rPr>
                <w:noProof/>
                <w:webHidden/>
              </w:rPr>
              <w:t>5</w:t>
            </w:r>
            <w:r w:rsidR="002D796A">
              <w:rPr>
                <w:noProof/>
                <w:webHidden/>
              </w:rPr>
              <w:fldChar w:fldCharType="end"/>
            </w:r>
          </w:hyperlink>
        </w:p>
        <w:p w14:paraId="3E2DE796" w14:textId="62DD6781" w:rsidR="002D796A" w:rsidRDefault="002D796A">
          <w:r>
            <w:rPr>
              <w:b/>
              <w:bCs/>
            </w:rPr>
            <w:fldChar w:fldCharType="end"/>
          </w:r>
        </w:p>
      </w:sdtContent>
    </w:sdt>
    <w:p w14:paraId="6AB335BB" w14:textId="690F39E1" w:rsidR="0038158B" w:rsidRDefault="0038158B">
      <w:pPr>
        <w:rPr>
          <w:rFonts w:ascii="Helvetica" w:eastAsia="Times New Roman" w:hAnsi="Helvetica" w:cs="Times New Roman"/>
          <w:i/>
          <w:iCs/>
          <w:lang w:eastAsia="de-DE"/>
        </w:rPr>
      </w:pPr>
      <w:r>
        <w:rPr>
          <w:rFonts w:ascii="Helvetica" w:eastAsia="Times New Roman" w:hAnsi="Helvetica" w:cs="Times New Roman"/>
          <w:i/>
          <w:iCs/>
          <w:lang w:eastAsia="de-DE"/>
        </w:rPr>
        <w:br w:type="page"/>
      </w:r>
    </w:p>
    <w:p w14:paraId="2DA4D30E" w14:textId="77777777" w:rsidR="00D8716C" w:rsidRPr="002D796A" w:rsidRDefault="00D8716C" w:rsidP="002D796A">
      <w:pPr>
        <w:pStyle w:val="berschrift2"/>
        <w:numPr>
          <w:ilvl w:val="0"/>
          <w:numId w:val="5"/>
        </w:numPr>
        <w:ind w:left="357" w:hanging="357"/>
        <w:rPr>
          <w:i w:val="0"/>
          <w:iCs w:val="0"/>
        </w:rPr>
      </w:pPr>
      <w:bookmarkStart w:id="0" w:name="_Toc68169945"/>
      <w:r w:rsidRPr="002D796A">
        <w:rPr>
          <w:i w:val="0"/>
          <w:iCs w:val="0"/>
        </w:rPr>
        <w:lastRenderedPageBreak/>
        <w:t>Herkunft der personenbezogenen Daten</w:t>
      </w:r>
      <w:bookmarkEnd w:id="0"/>
      <w:r w:rsidRPr="002D796A">
        <w:rPr>
          <w:i w:val="0"/>
          <w:iCs w:val="0"/>
        </w:rPr>
        <w:t xml:space="preserve"> </w:t>
      </w:r>
    </w:p>
    <w:p w14:paraId="18B5820D" w14:textId="2D86E6A6" w:rsidR="00D8716C" w:rsidRDefault="00D8716C" w:rsidP="00D8716C">
      <w:pPr>
        <w:pStyle w:val="StandardWeb"/>
        <w:widowControl w:val="0"/>
        <w:contextualSpacing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Die </w:t>
      </w:r>
      <w:r w:rsidR="00C37BF3">
        <w:rPr>
          <w:rFonts w:ascii="Helvetica" w:hAnsi="Helvetica"/>
          <w:sz w:val="22"/>
          <w:szCs w:val="22"/>
        </w:rPr>
        <w:t>Wiewelhove GmbH</w:t>
      </w:r>
      <w:r>
        <w:rPr>
          <w:rFonts w:ascii="Helvetica" w:hAnsi="Helvetica"/>
          <w:sz w:val="22"/>
          <w:szCs w:val="22"/>
        </w:rPr>
        <w:t xml:space="preserve"> verarbeitet personenbezogene Daten, die sie im Rahmen der geschäftlichen Beziehung zu Ihrem Unternehmen</w:t>
      </w:r>
      <w:r w:rsidR="00517683">
        <w:rPr>
          <w:rFonts w:ascii="Helvetica" w:hAnsi="Helvetica"/>
          <w:sz w:val="22"/>
          <w:szCs w:val="22"/>
        </w:rPr>
        <w:t>, einer</w:t>
      </w:r>
      <w:r>
        <w:rPr>
          <w:rFonts w:ascii="Helvetica" w:hAnsi="Helvetica"/>
          <w:sz w:val="22"/>
          <w:szCs w:val="22"/>
        </w:rPr>
        <w:t xml:space="preserve"> </w:t>
      </w:r>
      <w:r w:rsidR="00517683" w:rsidRPr="00AF5E54">
        <w:rPr>
          <w:rFonts w:ascii="Helvetica" w:hAnsi="Helvetica"/>
          <w:sz w:val="22"/>
          <w:szCs w:val="22"/>
        </w:rPr>
        <w:t xml:space="preserve">Anfrage oder </w:t>
      </w:r>
      <w:r w:rsidR="00517683">
        <w:rPr>
          <w:rFonts w:ascii="Helvetica" w:hAnsi="Helvetica"/>
          <w:sz w:val="22"/>
          <w:szCs w:val="22"/>
        </w:rPr>
        <w:t>eines</w:t>
      </w:r>
      <w:r w:rsidR="00517683" w:rsidRPr="00AF5E54">
        <w:rPr>
          <w:rFonts w:ascii="Helvetica" w:hAnsi="Helvetica"/>
          <w:sz w:val="22"/>
          <w:szCs w:val="22"/>
        </w:rPr>
        <w:t xml:space="preserve"> sonstigen Interesses</w:t>
      </w:r>
      <w:r w:rsidR="00517683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 xml:space="preserve">von Ihnen oder Ihrem Unternehmen erhält. Zudem verarbeitet sie – soweit erforderlich – personenbezogene Daten, die sie von Dritten, z.B. Dienstleistern, zulässigerweise (z.B. auf Grund einer Empfehlung) erhalten hat. </w:t>
      </w:r>
    </w:p>
    <w:p w14:paraId="064AECA4" w14:textId="2147C3EE" w:rsidR="00D37A6F" w:rsidRDefault="00D37A6F" w:rsidP="00D37A6F">
      <w:pPr>
        <w:pStyle w:val="StandardWeb"/>
      </w:pPr>
      <w:r>
        <w:rPr>
          <w:rFonts w:ascii="Helvetica" w:hAnsi="Helvetica"/>
          <w:sz w:val="22"/>
          <w:szCs w:val="22"/>
        </w:rPr>
        <w:t xml:space="preserve">Zudem verarbeitet die </w:t>
      </w:r>
      <w:r w:rsidR="00C37BF3">
        <w:rPr>
          <w:rFonts w:ascii="Helvetica" w:hAnsi="Helvetica"/>
          <w:sz w:val="22"/>
          <w:szCs w:val="22"/>
        </w:rPr>
        <w:t xml:space="preserve">Wiewelhove GmbH </w:t>
      </w:r>
      <w:r>
        <w:rPr>
          <w:rFonts w:ascii="Helvetica" w:hAnsi="Helvetica"/>
          <w:sz w:val="22"/>
          <w:szCs w:val="22"/>
        </w:rPr>
        <w:t xml:space="preserve">personenbezogene Daten, die sie aus </w:t>
      </w:r>
      <w:r w:rsidR="00981DC0">
        <w:rPr>
          <w:rFonts w:ascii="Helvetica" w:hAnsi="Helvetica"/>
          <w:sz w:val="22"/>
          <w:szCs w:val="22"/>
        </w:rPr>
        <w:t xml:space="preserve">öffentlich </w:t>
      </w:r>
      <w:r w:rsidR="009B70C4">
        <w:rPr>
          <w:rFonts w:ascii="Helvetica" w:hAnsi="Helvetica"/>
          <w:sz w:val="22"/>
          <w:szCs w:val="22"/>
        </w:rPr>
        <w:t>zugänglichen</w:t>
      </w:r>
      <w:r>
        <w:rPr>
          <w:rFonts w:ascii="Helvetica" w:hAnsi="Helvetica"/>
          <w:sz w:val="22"/>
          <w:szCs w:val="22"/>
        </w:rPr>
        <w:t xml:space="preserve"> Quellen (z. B. Handels- und Vereinsregister, </w:t>
      </w:r>
      <w:r w:rsidR="00D8716C">
        <w:rPr>
          <w:rFonts w:ascii="Helvetica" w:hAnsi="Helvetica"/>
          <w:sz w:val="22"/>
          <w:szCs w:val="22"/>
        </w:rPr>
        <w:t>die Website Ihres Unternehmens</w:t>
      </w:r>
      <w:r>
        <w:rPr>
          <w:rFonts w:ascii="Helvetica" w:hAnsi="Helvetica"/>
          <w:sz w:val="22"/>
          <w:szCs w:val="22"/>
        </w:rPr>
        <w:t xml:space="preserve">) </w:t>
      </w:r>
      <w:r w:rsidR="009B70C4">
        <w:rPr>
          <w:rFonts w:ascii="Helvetica" w:hAnsi="Helvetica"/>
          <w:sz w:val="22"/>
          <w:szCs w:val="22"/>
        </w:rPr>
        <w:t>zulässigerweise</w:t>
      </w:r>
      <w:r>
        <w:rPr>
          <w:rFonts w:ascii="Helvetica" w:hAnsi="Helvetica"/>
          <w:sz w:val="22"/>
          <w:szCs w:val="22"/>
        </w:rPr>
        <w:t xml:space="preserve"> gewonnen hat und verarbeiten darf. </w:t>
      </w:r>
    </w:p>
    <w:p w14:paraId="036500BC" w14:textId="77777777" w:rsidR="00D37A6F" w:rsidRPr="002D796A" w:rsidRDefault="00D37A6F" w:rsidP="002D796A">
      <w:pPr>
        <w:pStyle w:val="berschrift2"/>
        <w:numPr>
          <w:ilvl w:val="0"/>
          <w:numId w:val="5"/>
        </w:numPr>
        <w:ind w:left="357" w:hanging="357"/>
        <w:rPr>
          <w:i w:val="0"/>
          <w:iCs w:val="0"/>
        </w:rPr>
      </w:pPr>
      <w:bookmarkStart w:id="1" w:name="_Toc68169946"/>
      <w:r w:rsidRPr="002D796A">
        <w:rPr>
          <w:i w:val="0"/>
          <w:iCs w:val="0"/>
        </w:rPr>
        <w:t>Kategorien der personenbezogenen Daten</w:t>
      </w:r>
      <w:bookmarkEnd w:id="1"/>
      <w:r w:rsidRPr="002D796A">
        <w:rPr>
          <w:i w:val="0"/>
          <w:iCs w:val="0"/>
        </w:rPr>
        <w:t xml:space="preserve"> </w:t>
      </w:r>
    </w:p>
    <w:p w14:paraId="54D9E5C4" w14:textId="341C7020" w:rsidR="00D37A6F" w:rsidRPr="008B3208" w:rsidRDefault="00D37A6F" w:rsidP="00436A95">
      <w:pPr>
        <w:pStyle w:val="StandardWeb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Wir verarbeiten die folgenden Kategorien personenbezogener Daten </w:t>
      </w:r>
      <w:r w:rsidR="009B70C4">
        <w:rPr>
          <w:rFonts w:ascii="Helvetica" w:hAnsi="Helvetica"/>
          <w:sz w:val="22"/>
          <w:szCs w:val="22"/>
        </w:rPr>
        <w:t>über</w:t>
      </w:r>
      <w:r>
        <w:rPr>
          <w:rFonts w:ascii="Helvetica" w:hAnsi="Helvetica"/>
          <w:sz w:val="22"/>
          <w:szCs w:val="22"/>
        </w:rPr>
        <w:t xml:space="preserve"> Sie: </w:t>
      </w:r>
      <w:r w:rsidR="00D8716C">
        <w:rPr>
          <w:rFonts w:ascii="Helvetica" w:hAnsi="Helvetica"/>
          <w:sz w:val="22"/>
          <w:szCs w:val="22"/>
        </w:rPr>
        <w:t>Berufliche Kontaktdaten (Name, E-Mailadresse, Telefonnummer, Unternehmen, Position im Unternehmen</w:t>
      </w:r>
      <w:r>
        <w:rPr>
          <w:rFonts w:ascii="Helvetica" w:hAnsi="Helvetica"/>
          <w:sz w:val="22"/>
          <w:szCs w:val="22"/>
        </w:rPr>
        <w:t>),</w:t>
      </w:r>
      <w:r w:rsidR="0053687B">
        <w:rPr>
          <w:rFonts w:ascii="Helvetica" w:hAnsi="Helvetica"/>
          <w:sz w:val="22"/>
          <w:szCs w:val="22"/>
        </w:rPr>
        <w:t xml:space="preserve"> </w:t>
      </w:r>
      <w:r w:rsidR="00436A95">
        <w:rPr>
          <w:rFonts w:ascii="Helvetica" w:hAnsi="Helvetica"/>
          <w:sz w:val="22"/>
          <w:szCs w:val="22"/>
        </w:rPr>
        <w:t xml:space="preserve">Kommunikationsdaten </w:t>
      </w:r>
      <w:r w:rsidR="00436A95" w:rsidRPr="00436A95">
        <w:rPr>
          <w:rFonts w:ascii="Helvetica" w:hAnsi="Helvetica"/>
          <w:sz w:val="22"/>
          <w:szCs w:val="22"/>
        </w:rPr>
        <w:t xml:space="preserve">(Datum und Zeit der Verbindung, Verbindungsteilnehmer, Inhalt der Kommunikation, </w:t>
      </w:r>
      <w:r w:rsidR="006E7E37">
        <w:rPr>
          <w:rFonts w:ascii="Helvetica" w:hAnsi="Helvetica"/>
          <w:sz w:val="22"/>
          <w:szCs w:val="22"/>
        </w:rPr>
        <w:t xml:space="preserve">ggf. aktuelle Erreichbarkeit, </w:t>
      </w:r>
      <w:r w:rsidR="00436A95" w:rsidRPr="00436A95">
        <w:rPr>
          <w:rFonts w:ascii="Helvetica" w:hAnsi="Helvetica"/>
          <w:sz w:val="22"/>
          <w:szCs w:val="22"/>
        </w:rPr>
        <w:t xml:space="preserve">ggf. Bild-, Video und </w:t>
      </w:r>
      <w:proofErr w:type="spellStart"/>
      <w:r w:rsidR="00436A95" w:rsidRPr="00436A95">
        <w:rPr>
          <w:rFonts w:ascii="Helvetica" w:hAnsi="Helvetica"/>
          <w:sz w:val="22"/>
          <w:szCs w:val="22"/>
        </w:rPr>
        <w:t>Tondaten</w:t>
      </w:r>
      <w:proofErr w:type="spellEnd"/>
      <w:r w:rsidR="00436A95" w:rsidRPr="00436A95">
        <w:rPr>
          <w:rFonts w:ascii="Helvetica" w:hAnsi="Helvetica"/>
          <w:sz w:val="22"/>
          <w:szCs w:val="22"/>
        </w:rPr>
        <w:t>,</w:t>
      </w:r>
      <w:r w:rsidR="00436A95">
        <w:rPr>
          <w:rFonts w:ascii="Helvetica" w:hAnsi="Helvetica"/>
          <w:sz w:val="22"/>
          <w:szCs w:val="22"/>
        </w:rPr>
        <w:t xml:space="preserve"> </w:t>
      </w:r>
      <w:r w:rsidR="00436A95" w:rsidRPr="00436A95">
        <w:rPr>
          <w:rFonts w:ascii="Helvetica" w:hAnsi="Helvetica"/>
          <w:sz w:val="22"/>
          <w:szCs w:val="22"/>
        </w:rPr>
        <w:t>etc.)</w:t>
      </w:r>
      <w:r w:rsidR="00436A95">
        <w:rPr>
          <w:rFonts w:ascii="Helvetica" w:hAnsi="Helvetica"/>
          <w:sz w:val="22"/>
          <w:szCs w:val="22"/>
        </w:rPr>
        <w:t xml:space="preserve">, </w:t>
      </w:r>
      <w:r w:rsidR="00D8716C">
        <w:rPr>
          <w:rFonts w:ascii="Helvetica" w:hAnsi="Helvetica"/>
          <w:sz w:val="22"/>
          <w:szCs w:val="22"/>
        </w:rPr>
        <w:t xml:space="preserve">gegebenenfalls Auftragsdaten (z. B. Lieferaufträge, Rechnungen), Daten aus der Erfüllung unserer vertraglichen Verpflichtungen, </w:t>
      </w:r>
      <w:r w:rsidR="00981DC0">
        <w:rPr>
          <w:rFonts w:ascii="Helvetica" w:hAnsi="Helvetica"/>
          <w:sz w:val="22"/>
          <w:szCs w:val="22"/>
        </w:rPr>
        <w:t>Einkaufs-</w:t>
      </w:r>
      <w:r w:rsidR="00517683">
        <w:rPr>
          <w:rFonts w:ascii="Helvetica" w:hAnsi="Helvetica"/>
          <w:sz w:val="22"/>
          <w:szCs w:val="22"/>
        </w:rPr>
        <w:t>, Werbe-</w:t>
      </w:r>
      <w:r w:rsidR="00981DC0">
        <w:rPr>
          <w:rFonts w:ascii="Helvetica" w:hAnsi="Helvetica"/>
          <w:sz w:val="22"/>
          <w:szCs w:val="22"/>
        </w:rPr>
        <w:t xml:space="preserve"> und </w:t>
      </w:r>
      <w:r w:rsidR="00D8716C">
        <w:rPr>
          <w:rFonts w:ascii="Helvetica" w:hAnsi="Helvetica"/>
          <w:sz w:val="22"/>
          <w:szCs w:val="22"/>
        </w:rPr>
        <w:t xml:space="preserve">Vertriebsdaten, Dokumentationsdaten (Daten aus Beratungs- und Servicegesprächen), </w:t>
      </w:r>
      <w:r>
        <w:rPr>
          <w:rFonts w:ascii="Helvetica" w:hAnsi="Helvetica"/>
          <w:sz w:val="22"/>
          <w:szCs w:val="22"/>
        </w:rPr>
        <w:t xml:space="preserve">sowie vergleichbare Daten. </w:t>
      </w:r>
    </w:p>
    <w:p w14:paraId="46507641" w14:textId="77777777" w:rsidR="00D37A6F" w:rsidRPr="002D796A" w:rsidRDefault="00D37A6F" w:rsidP="002D796A">
      <w:pPr>
        <w:pStyle w:val="berschrift2"/>
        <w:numPr>
          <w:ilvl w:val="0"/>
          <w:numId w:val="5"/>
        </w:numPr>
        <w:ind w:left="357" w:hanging="357"/>
        <w:rPr>
          <w:i w:val="0"/>
          <w:iCs w:val="0"/>
        </w:rPr>
      </w:pPr>
      <w:bookmarkStart w:id="2" w:name="_Toc68169947"/>
      <w:r w:rsidRPr="002D796A">
        <w:rPr>
          <w:i w:val="0"/>
          <w:iCs w:val="0"/>
        </w:rPr>
        <w:t xml:space="preserve">Zwecke und Rechtsgrundlagen </w:t>
      </w:r>
      <w:r w:rsidR="009B70C4" w:rsidRPr="002D796A">
        <w:rPr>
          <w:i w:val="0"/>
          <w:iCs w:val="0"/>
        </w:rPr>
        <w:t>für</w:t>
      </w:r>
      <w:r w:rsidRPr="002D796A">
        <w:rPr>
          <w:i w:val="0"/>
          <w:iCs w:val="0"/>
        </w:rPr>
        <w:t xml:space="preserve"> die Verarbeitung personenbezogener Daten</w:t>
      </w:r>
      <w:bookmarkEnd w:id="2"/>
      <w:r w:rsidRPr="002D796A">
        <w:rPr>
          <w:i w:val="0"/>
          <w:iCs w:val="0"/>
        </w:rPr>
        <w:t xml:space="preserve"> </w:t>
      </w:r>
    </w:p>
    <w:p w14:paraId="17D58497" w14:textId="62577479" w:rsidR="00D37A6F" w:rsidRPr="00D37A6F" w:rsidRDefault="00F22C13" w:rsidP="00D37A6F">
      <w:pPr>
        <w:pStyle w:val="StandardWeb"/>
      </w:pPr>
      <w:r>
        <w:rPr>
          <w:rFonts w:ascii="Helvetica" w:hAnsi="Helvetica"/>
          <w:sz w:val="22"/>
          <w:szCs w:val="22"/>
        </w:rPr>
        <w:t>D</w:t>
      </w:r>
      <w:r w:rsidR="005B6ABB">
        <w:rPr>
          <w:rFonts w:ascii="Helvetica" w:hAnsi="Helvetica"/>
          <w:sz w:val="22"/>
          <w:szCs w:val="22"/>
        </w:rPr>
        <w:t xml:space="preserve">ie </w:t>
      </w:r>
      <w:r w:rsidR="00C37BF3">
        <w:rPr>
          <w:rFonts w:ascii="Helvetica" w:hAnsi="Helvetica"/>
          <w:sz w:val="22"/>
          <w:szCs w:val="22"/>
        </w:rPr>
        <w:t xml:space="preserve">Wiewelhove GmbH </w:t>
      </w:r>
      <w:r w:rsidR="00D37A6F">
        <w:rPr>
          <w:rFonts w:ascii="Helvetica" w:hAnsi="Helvetica"/>
          <w:sz w:val="22"/>
          <w:szCs w:val="22"/>
        </w:rPr>
        <w:t xml:space="preserve">verarbeitet personenbezogene Daten nach Art. 6 Abs. 1 S. 1 Buchstabe f DS-GVO. Dies ist </w:t>
      </w:r>
      <w:r w:rsidR="009B70C4">
        <w:rPr>
          <w:rFonts w:ascii="Helvetica" w:hAnsi="Helvetica"/>
          <w:sz w:val="22"/>
          <w:szCs w:val="22"/>
        </w:rPr>
        <w:t>zulässig</w:t>
      </w:r>
      <w:r w:rsidR="00D37A6F">
        <w:rPr>
          <w:rFonts w:ascii="Helvetica" w:hAnsi="Helvetica"/>
          <w:sz w:val="22"/>
          <w:szCs w:val="22"/>
        </w:rPr>
        <w:t>, soweit die Verarbeitung zur Wahrung unserer berechtigte</w:t>
      </w:r>
      <w:r w:rsidR="00611108">
        <w:rPr>
          <w:rFonts w:ascii="Helvetica" w:hAnsi="Helvetica"/>
          <w:sz w:val="22"/>
          <w:szCs w:val="22"/>
        </w:rPr>
        <w:t>n</w:t>
      </w:r>
      <w:r w:rsidR="00D37A6F">
        <w:rPr>
          <w:rFonts w:ascii="Helvetica" w:hAnsi="Helvetica"/>
          <w:sz w:val="22"/>
          <w:szCs w:val="22"/>
        </w:rPr>
        <w:t xml:space="preserve"> Interessen oder der eines Dritten erforderlich ist, sofern nicht Ihre Interessen oder Grundrechte und Grundfreiheiten </w:t>
      </w:r>
      <w:r w:rsidR="009B70C4">
        <w:rPr>
          <w:rFonts w:ascii="Helvetica" w:hAnsi="Helvetica"/>
          <w:sz w:val="22"/>
          <w:szCs w:val="22"/>
        </w:rPr>
        <w:t>überwiegen</w:t>
      </w:r>
      <w:r w:rsidR="00D37A6F">
        <w:rPr>
          <w:rFonts w:ascii="Helvetica" w:hAnsi="Helvetica"/>
          <w:sz w:val="22"/>
          <w:szCs w:val="22"/>
        </w:rPr>
        <w:t>, die den Schutz personenbezogener Daten erfordern. Ein solches berechtigte</w:t>
      </w:r>
      <w:r w:rsidR="009B70C4">
        <w:rPr>
          <w:rFonts w:ascii="Helvetica" w:hAnsi="Helvetica"/>
          <w:sz w:val="22"/>
          <w:szCs w:val="22"/>
        </w:rPr>
        <w:t xml:space="preserve">s </w:t>
      </w:r>
      <w:r w:rsidR="00D37A6F">
        <w:rPr>
          <w:rFonts w:ascii="Helvetica" w:hAnsi="Helvetica"/>
          <w:sz w:val="22"/>
          <w:szCs w:val="22"/>
        </w:rPr>
        <w:t>Interesse besteht bei</w:t>
      </w:r>
      <w:r w:rsidR="00D37A6F" w:rsidRPr="00D37A6F">
        <w:rPr>
          <w:rFonts w:ascii="Helvetica" w:hAnsi="Helvetica"/>
          <w:sz w:val="22"/>
          <w:szCs w:val="22"/>
        </w:rPr>
        <w:t xml:space="preserve">spielsweise in der: </w:t>
      </w:r>
    </w:p>
    <w:p w14:paraId="754C5AB0" w14:textId="0EB0EF4E" w:rsidR="005B6ABB" w:rsidRDefault="005B6ABB" w:rsidP="005B6ABB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6D5238">
        <w:rPr>
          <w:rFonts w:ascii="Helvetica" w:eastAsia="Times New Roman" w:hAnsi="Helvetica" w:cs="Times New Roman"/>
          <w:sz w:val="22"/>
          <w:szCs w:val="22"/>
        </w:rPr>
        <w:t>Wahrung geschäftlicher und wirtschaftlicher Interessen</w:t>
      </w:r>
    </w:p>
    <w:p w14:paraId="34D94D4B" w14:textId="413D36DD" w:rsidR="00517683" w:rsidRPr="00517683" w:rsidRDefault="00517683" w:rsidP="00517683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AF5E54">
        <w:rPr>
          <w:rFonts w:ascii="Helvetica" w:eastAsia="Times New Roman" w:hAnsi="Helvetica" w:cs="Times New Roman"/>
          <w:sz w:val="22"/>
          <w:szCs w:val="22"/>
        </w:rPr>
        <w:t xml:space="preserve">Bearbeitung und Beantwortung sowie dem Stellen von Anfragen </w:t>
      </w:r>
    </w:p>
    <w:p w14:paraId="0D3FF6DF" w14:textId="77777777" w:rsidR="005B6ABB" w:rsidRPr="006D5238" w:rsidRDefault="005B6ABB" w:rsidP="005B6ABB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>
        <w:rPr>
          <w:rFonts w:ascii="Helvetica" w:eastAsia="Times New Roman" w:hAnsi="Helvetica" w:cs="Times New Roman"/>
          <w:sz w:val="22"/>
          <w:szCs w:val="22"/>
        </w:rPr>
        <w:t>Erfüllung von Verträgen mit Ihrem Unternehmen</w:t>
      </w:r>
    </w:p>
    <w:p w14:paraId="69EE6FE6" w14:textId="77777777" w:rsidR="005B6ABB" w:rsidRPr="006D5238" w:rsidRDefault="005B6ABB" w:rsidP="005B6ABB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6D5238">
        <w:rPr>
          <w:rFonts w:ascii="Helvetica" w:eastAsia="Times New Roman" w:hAnsi="Helvetica" w:cs="Times New Roman"/>
          <w:sz w:val="22"/>
          <w:szCs w:val="22"/>
        </w:rPr>
        <w:t>Wahrung von Geschäfts- und Betriebsgeheimnissen</w:t>
      </w:r>
    </w:p>
    <w:p w14:paraId="7B47AECE" w14:textId="77777777" w:rsidR="006D5238" w:rsidRPr="006D5238" w:rsidRDefault="006D5238" w:rsidP="006D5238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6D5238">
        <w:rPr>
          <w:rFonts w:ascii="Helvetica" w:eastAsia="Times New Roman" w:hAnsi="Helvetica" w:cs="Times New Roman"/>
          <w:sz w:val="22"/>
          <w:szCs w:val="22"/>
        </w:rPr>
        <w:t>Gewährleistung der Sicherheit des Unternehmens</w:t>
      </w:r>
    </w:p>
    <w:p w14:paraId="080A1664" w14:textId="77777777" w:rsidR="006D5238" w:rsidRPr="006D5238" w:rsidRDefault="006D5238" w:rsidP="006D5238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6D5238">
        <w:rPr>
          <w:rFonts w:ascii="Helvetica" w:eastAsia="Times New Roman" w:hAnsi="Helvetica" w:cs="Times New Roman"/>
          <w:sz w:val="22"/>
          <w:szCs w:val="22"/>
        </w:rPr>
        <w:t xml:space="preserve">Gewährleistung der Sicherheit der Produktion, insbesondere im Hinblick auf die hohen Sicherheitsanforderungen der </w:t>
      </w:r>
      <w:r w:rsidRPr="00581B70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Arzneimittelherstellung</w:t>
      </w:r>
    </w:p>
    <w:p w14:paraId="0609B00E" w14:textId="77777777" w:rsidR="006D5238" w:rsidRPr="006D5238" w:rsidRDefault="006D5238" w:rsidP="006D5238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</w:rPr>
      </w:pPr>
      <w:r w:rsidRPr="006D5238">
        <w:rPr>
          <w:rFonts w:ascii="Helvetica" w:eastAsia="Times New Roman" w:hAnsi="Helvetica" w:cs="Times New Roman"/>
          <w:sz w:val="22"/>
          <w:szCs w:val="22"/>
        </w:rPr>
        <w:t>Gewährleistung der Sicherheit und des Betriebs von IT-Systemen</w:t>
      </w:r>
    </w:p>
    <w:p w14:paraId="3CB3C5A1" w14:textId="35C9AC45" w:rsidR="00D37A6F" w:rsidRPr="00D37A6F" w:rsidRDefault="00D37A6F" w:rsidP="00D37A6F">
      <w:pPr>
        <w:pStyle w:val="StandardWeb"/>
      </w:pPr>
      <w:r w:rsidRPr="00D37A6F">
        <w:rPr>
          <w:rFonts w:ascii="Helvetica" w:hAnsi="Helvetica"/>
          <w:sz w:val="22"/>
          <w:szCs w:val="22"/>
        </w:rPr>
        <w:t>Soweit</w:t>
      </w:r>
      <w:r w:rsidR="009B70C4">
        <w:rPr>
          <w:rFonts w:ascii="Helvetica" w:hAnsi="Helvetica"/>
          <w:sz w:val="22"/>
          <w:szCs w:val="22"/>
        </w:rPr>
        <w:t xml:space="preserve"> </w:t>
      </w:r>
      <w:r w:rsidR="00611108">
        <w:rPr>
          <w:rFonts w:ascii="Helvetica" w:hAnsi="Helvetica"/>
          <w:sz w:val="22"/>
          <w:szCs w:val="22"/>
        </w:rPr>
        <w:t xml:space="preserve">Sie der </w:t>
      </w:r>
      <w:r w:rsidR="00C37BF3">
        <w:rPr>
          <w:rFonts w:ascii="Helvetica" w:hAnsi="Helvetica"/>
          <w:sz w:val="22"/>
          <w:szCs w:val="22"/>
        </w:rPr>
        <w:t xml:space="preserve">Wiewelhove GmbH </w:t>
      </w:r>
      <w:r w:rsidR="00611108">
        <w:rPr>
          <w:rFonts w:ascii="Helvetica" w:hAnsi="Helvetica"/>
          <w:sz w:val="22"/>
          <w:szCs w:val="22"/>
        </w:rPr>
        <w:t xml:space="preserve">eine </w:t>
      </w:r>
      <w:r w:rsidRPr="00D37A6F">
        <w:rPr>
          <w:rFonts w:ascii="Helvetica" w:hAnsi="Helvetica"/>
          <w:sz w:val="22"/>
          <w:szCs w:val="22"/>
        </w:rPr>
        <w:t xml:space="preserve">Einwilligung zur Verarbeitung Ihrer personenbezogenen Daten </w:t>
      </w:r>
      <w:r w:rsidR="00611108" w:rsidRPr="00D37A6F">
        <w:rPr>
          <w:rFonts w:ascii="Helvetica" w:hAnsi="Helvetica"/>
          <w:sz w:val="22"/>
          <w:szCs w:val="22"/>
        </w:rPr>
        <w:t>für</w:t>
      </w:r>
      <w:r w:rsidRPr="00D37A6F">
        <w:rPr>
          <w:rFonts w:ascii="Helvetica" w:hAnsi="Helvetica"/>
          <w:sz w:val="22"/>
          <w:szCs w:val="22"/>
        </w:rPr>
        <w:t xml:space="preserve"> bestimmte Zwecke gegeben haben</w:t>
      </w:r>
      <w:r w:rsidR="00581B70">
        <w:rPr>
          <w:rFonts w:ascii="Helvetica" w:hAnsi="Helvetica"/>
          <w:sz w:val="22"/>
          <w:szCs w:val="22"/>
        </w:rPr>
        <w:t xml:space="preserve">, </w:t>
      </w:r>
      <w:r w:rsidRPr="00D37A6F">
        <w:rPr>
          <w:rFonts w:ascii="Helvetica" w:hAnsi="Helvetica"/>
          <w:sz w:val="22"/>
          <w:szCs w:val="22"/>
        </w:rPr>
        <w:t xml:space="preserve">ist die </w:t>
      </w:r>
      <w:r w:rsidR="00611108" w:rsidRPr="00D37A6F">
        <w:rPr>
          <w:rFonts w:ascii="Helvetica" w:hAnsi="Helvetica"/>
          <w:sz w:val="22"/>
          <w:szCs w:val="22"/>
        </w:rPr>
        <w:t>Rechtmäßigkeit</w:t>
      </w:r>
      <w:r w:rsidRPr="00D37A6F">
        <w:rPr>
          <w:rFonts w:ascii="Helvetica" w:hAnsi="Helvetica"/>
          <w:sz w:val="22"/>
          <w:szCs w:val="22"/>
        </w:rPr>
        <w:t xml:space="preserve"> dieser Verarbeitung auf Basis Ihrer Einwilligung gegeben (Art. 6 Abs. 1 S. 1 Buchstabe a DS-GVO). Eine erteilte Einwilligung kann jederzeit widerrufen werden. Bitte beachten Sie, dass der Widerruf erst </w:t>
      </w:r>
      <w:r w:rsidR="00611108" w:rsidRPr="00D37A6F">
        <w:rPr>
          <w:rFonts w:ascii="Helvetica" w:hAnsi="Helvetica"/>
          <w:sz w:val="22"/>
          <w:szCs w:val="22"/>
        </w:rPr>
        <w:t>für</w:t>
      </w:r>
      <w:r w:rsidRPr="00D37A6F">
        <w:rPr>
          <w:rFonts w:ascii="Helvetica" w:hAnsi="Helvetica"/>
          <w:sz w:val="22"/>
          <w:szCs w:val="22"/>
        </w:rPr>
        <w:t xml:space="preserve"> die Zukunft wirkt. Verarbeitungen, die vor dem Widerruf erfolgt sind, sind davon nicht betroffen. </w:t>
      </w:r>
    </w:p>
    <w:p w14:paraId="57B18256" w14:textId="0E954821" w:rsidR="006D5238" w:rsidRDefault="00D37A6F" w:rsidP="006D5238">
      <w:pPr>
        <w:pStyle w:val="StandardWeb"/>
        <w:rPr>
          <w:rFonts w:ascii="Helvetica" w:hAnsi="Helvetica"/>
          <w:sz w:val="22"/>
          <w:szCs w:val="22"/>
        </w:rPr>
      </w:pPr>
      <w:r w:rsidRPr="00D37A6F">
        <w:rPr>
          <w:rFonts w:ascii="Helvetica" w:hAnsi="Helvetica"/>
          <w:sz w:val="22"/>
          <w:szCs w:val="22"/>
        </w:rPr>
        <w:t xml:space="preserve">Außerdem verarbeitet die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 w:rsidRPr="00D37A6F">
        <w:rPr>
          <w:rFonts w:ascii="Helvetica" w:hAnsi="Helvetica"/>
          <w:sz w:val="22"/>
          <w:szCs w:val="22"/>
        </w:rPr>
        <w:t xml:space="preserve"> </w:t>
      </w:r>
      <w:r w:rsidRPr="00D37A6F">
        <w:rPr>
          <w:rFonts w:ascii="Helvetica" w:hAnsi="Helvetica"/>
          <w:sz w:val="22"/>
          <w:szCs w:val="22"/>
        </w:rPr>
        <w:t xml:space="preserve">nach Art. 6 Abs. 1 Buchstabe c DS-GVO personenbezogene Daten, soweit dies </w:t>
      </w:r>
      <w:r w:rsidR="00611108" w:rsidRPr="00D37A6F">
        <w:rPr>
          <w:rFonts w:ascii="Helvetica" w:hAnsi="Helvetica"/>
          <w:sz w:val="22"/>
          <w:szCs w:val="22"/>
        </w:rPr>
        <w:t>für</w:t>
      </w:r>
      <w:r w:rsidRPr="00D37A6F">
        <w:rPr>
          <w:rFonts w:ascii="Helvetica" w:hAnsi="Helvetica"/>
          <w:sz w:val="22"/>
          <w:szCs w:val="22"/>
        </w:rPr>
        <w:t xml:space="preserve"> die </w:t>
      </w:r>
      <w:r w:rsidR="00611108" w:rsidRPr="00D37A6F">
        <w:rPr>
          <w:rFonts w:ascii="Helvetica" w:hAnsi="Helvetica"/>
          <w:sz w:val="22"/>
          <w:szCs w:val="22"/>
        </w:rPr>
        <w:t>Erfüllung</w:t>
      </w:r>
      <w:r w:rsidRPr="00D37A6F">
        <w:rPr>
          <w:rFonts w:ascii="Helvetica" w:hAnsi="Helvetica"/>
          <w:sz w:val="22"/>
          <w:szCs w:val="22"/>
        </w:rPr>
        <w:t xml:space="preserve"> gesetzlicher Verpflichtungen, denen sie als Unternehmen unterliegt, erforderlich ist. Zu den Zwecken der Verarbeitung </w:t>
      </w:r>
      <w:r w:rsidR="00611108" w:rsidRPr="00D37A6F">
        <w:rPr>
          <w:rFonts w:ascii="Helvetica" w:hAnsi="Helvetica"/>
          <w:sz w:val="22"/>
          <w:szCs w:val="22"/>
        </w:rPr>
        <w:t>gehören</w:t>
      </w:r>
      <w:r w:rsidRPr="00D37A6F">
        <w:rPr>
          <w:rFonts w:ascii="Helvetica" w:hAnsi="Helvetica"/>
          <w:sz w:val="22"/>
          <w:szCs w:val="22"/>
        </w:rPr>
        <w:t xml:space="preserve"> u.a. z.B. handels- und steuerrechtliche Aufbewahrungspflichten nach § 257 Handelsgesetzbuch (HGB) und § 147 Abgabenordnung (AO)</w:t>
      </w:r>
      <w:r w:rsidR="005B6ABB">
        <w:rPr>
          <w:rFonts w:ascii="Helvetica" w:hAnsi="Helvetica"/>
          <w:sz w:val="22"/>
          <w:szCs w:val="22"/>
        </w:rPr>
        <w:t xml:space="preserve"> </w:t>
      </w:r>
      <w:r w:rsidR="00581B70">
        <w:rPr>
          <w:rFonts w:ascii="Helvetica" w:hAnsi="Helvetica"/>
          <w:sz w:val="22"/>
          <w:szCs w:val="22"/>
        </w:rPr>
        <w:t>und</w:t>
      </w:r>
      <w:r w:rsidR="005B6ABB">
        <w:rPr>
          <w:rFonts w:ascii="Helvetica" w:hAnsi="Helvetica"/>
          <w:sz w:val="22"/>
          <w:szCs w:val="22"/>
        </w:rPr>
        <w:t xml:space="preserve"> </w:t>
      </w:r>
      <w:r w:rsidR="005B6ABB" w:rsidRPr="00581B70">
        <w:rPr>
          <w:rFonts w:ascii="Helvetica" w:hAnsi="Helvetica"/>
          <w:color w:val="000000" w:themeColor="text1"/>
          <w:sz w:val="22"/>
          <w:szCs w:val="22"/>
        </w:rPr>
        <w:t>die Einhaltung der gesetzlichen Vorschriften zur Arzneimittelherstellung</w:t>
      </w:r>
      <w:r w:rsidRPr="00581B70">
        <w:rPr>
          <w:rFonts w:ascii="Helvetica" w:hAnsi="Helvetica"/>
          <w:color w:val="000000" w:themeColor="text1"/>
          <w:sz w:val="22"/>
          <w:szCs w:val="22"/>
        </w:rPr>
        <w:t>.</w:t>
      </w:r>
    </w:p>
    <w:p w14:paraId="4FE1F6B5" w14:textId="77777777" w:rsidR="00D37A6F" w:rsidRPr="002D796A" w:rsidRDefault="00611108" w:rsidP="002D796A">
      <w:pPr>
        <w:pStyle w:val="berschrift2"/>
        <w:numPr>
          <w:ilvl w:val="0"/>
          <w:numId w:val="5"/>
        </w:numPr>
        <w:ind w:left="357" w:hanging="357"/>
        <w:rPr>
          <w:i w:val="0"/>
          <w:iCs w:val="0"/>
        </w:rPr>
      </w:pPr>
      <w:bookmarkStart w:id="3" w:name="_Toc68169948"/>
      <w:r w:rsidRPr="002D796A">
        <w:rPr>
          <w:i w:val="0"/>
          <w:iCs w:val="0"/>
        </w:rPr>
        <w:lastRenderedPageBreak/>
        <w:t>Empfänger</w:t>
      </w:r>
      <w:r w:rsidR="00D37A6F" w:rsidRPr="002D796A">
        <w:rPr>
          <w:i w:val="0"/>
          <w:iCs w:val="0"/>
        </w:rPr>
        <w:t xml:space="preserve"> der Daten oder Kategorien der </w:t>
      </w:r>
      <w:r w:rsidRPr="002D796A">
        <w:rPr>
          <w:i w:val="0"/>
          <w:iCs w:val="0"/>
        </w:rPr>
        <w:t>Empfänger</w:t>
      </w:r>
      <w:bookmarkEnd w:id="3"/>
      <w:r w:rsidR="00D37A6F" w:rsidRPr="002D796A">
        <w:rPr>
          <w:i w:val="0"/>
          <w:iCs w:val="0"/>
        </w:rPr>
        <w:t xml:space="preserve"> </w:t>
      </w:r>
    </w:p>
    <w:p w14:paraId="7ECA7A97" w14:textId="77777777" w:rsidR="00517683" w:rsidRDefault="00D37A6F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Innerhalb der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erhalten diejenigen Stellen Zugriff auf Ihre Daten, die diese zur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Erfüllung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der vertraglichen und gesetzlichen Pflichten </w:t>
      </w:r>
      <w:r w:rsidR="00766787">
        <w:rPr>
          <w:rFonts w:ascii="Helvetica" w:eastAsia="Times New Roman" w:hAnsi="Helvetica" w:cs="Times New Roman"/>
          <w:sz w:val="22"/>
          <w:szCs w:val="22"/>
          <w:lang w:eastAsia="de-DE"/>
        </w:rPr>
        <w:t>oder der berechtigte</w:t>
      </w:r>
      <w:r w:rsidR="00961C76">
        <w:rPr>
          <w:rFonts w:ascii="Helvetica" w:eastAsia="Times New Roman" w:hAnsi="Helvetica" w:cs="Times New Roman"/>
          <w:sz w:val="22"/>
          <w:szCs w:val="22"/>
          <w:lang w:eastAsia="de-DE"/>
        </w:rPr>
        <w:t>n</w:t>
      </w:r>
      <w:r w:rsidR="00766787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Interessen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der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benötigen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. </w:t>
      </w:r>
    </w:p>
    <w:p w14:paraId="2AC252F3" w14:textId="646E83FD" w:rsidR="00D37A6F" w:rsidRPr="00D37A6F" w:rsidRDefault="00D37A6F" w:rsidP="00D37A6F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Auch von der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eingesetzte Auftragsverarbeiter (Art. 28 DS- GVO)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können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zu diesen Zwecken Daten erhalten. Dies sind folgende Unternehmen: </w:t>
      </w:r>
    </w:p>
    <w:p w14:paraId="7BF4FBE8" w14:textId="3552C044" w:rsidR="00D37A6F" w:rsidRPr="00B92600" w:rsidRDefault="00D37A6F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- </w:t>
      </w:r>
      <w:proofErr w:type="spellStart"/>
      <w:r w:rsidR="00B92600">
        <w:rPr>
          <w:rFonts w:ascii="Helvetica" w:eastAsia="Times New Roman" w:hAnsi="Helvetica" w:cs="Times New Roman"/>
          <w:sz w:val="22"/>
          <w:szCs w:val="22"/>
          <w:lang w:eastAsia="de-DE"/>
        </w:rPr>
        <w:t>iPMC</w:t>
      </w:r>
      <w:proofErr w:type="spellEnd"/>
      <w:r w:rsidR="00B92600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GmbH (Datenschutzdokumentation, Datenschutzbeauftragte)</w:t>
      </w:r>
      <w:r w:rsidR="005F645A">
        <w:rPr>
          <w:rFonts w:ascii="Helvetica" w:eastAsia="Times New Roman" w:hAnsi="Helvetica" w:cs="Times New Roman"/>
          <w:sz w:val="22"/>
          <w:szCs w:val="22"/>
          <w:lang w:eastAsia="de-DE"/>
        </w:rPr>
        <w:t>,</w:t>
      </w:r>
      <w:r w:rsidR="00B92600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</w:p>
    <w:p w14:paraId="0070E600" w14:textId="09419DE3" w:rsidR="00D37A6F" w:rsidRDefault="005F645A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>
        <w:rPr>
          <w:rFonts w:ascii="Helvetica" w:eastAsia="Times New Roman" w:hAnsi="Helvetica" w:cs="Times New Roman"/>
          <w:sz w:val="22"/>
          <w:szCs w:val="22"/>
          <w:lang w:eastAsia="de-DE"/>
        </w:rPr>
        <w:t>s</w:t>
      </w:r>
      <w:r w:rsidR="00D37A6F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owie</w:t>
      </w:r>
      <w:r w:rsidR="00B613D5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D37A6F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Unternehmen in den Kategorien IT- Dienstleistungen, </w:t>
      </w:r>
      <w:r w:rsidR="002B76AD">
        <w:rPr>
          <w:rFonts w:ascii="Helvetica" w:eastAsia="Times New Roman" w:hAnsi="Helvetica" w:cs="Times New Roman"/>
          <w:sz w:val="22"/>
          <w:szCs w:val="22"/>
          <w:lang w:eastAsia="de-DE"/>
        </w:rPr>
        <w:t>Auditierung</w:t>
      </w:r>
      <w:r w:rsidR="00267476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und</w:t>
      </w:r>
      <w:r w:rsidR="002B76AD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D37A6F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Logistik. </w:t>
      </w:r>
    </w:p>
    <w:p w14:paraId="06344513" w14:textId="4E4F660C" w:rsidR="00B92600" w:rsidRDefault="00B92600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An andere externe Stellen können wir Daten </w:t>
      </w:r>
      <w:r w:rsidR="00267476">
        <w:rPr>
          <w:rFonts w:ascii="Helvetica" w:eastAsia="Times New Roman" w:hAnsi="Helvetica" w:cs="Times New Roman"/>
          <w:sz w:val="22"/>
          <w:szCs w:val="22"/>
          <w:lang w:eastAsia="de-DE"/>
        </w:rPr>
        <w:t>im Rahmen der Geschäftstätigkeit/ A</w:t>
      </w:r>
      <w:r w:rsidR="00537A6A">
        <w:rPr>
          <w:rFonts w:ascii="Helvetica" w:eastAsia="Times New Roman" w:hAnsi="Helvetica" w:cs="Times New Roman"/>
          <w:sz w:val="22"/>
          <w:szCs w:val="22"/>
          <w:lang w:eastAsia="de-DE"/>
        </w:rPr>
        <w:t>u</w:t>
      </w:r>
      <w:r w:rsidR="00267476">
        <w:rPr>
          <w:rFonts w:ascii="Helvetica" w:eastAsia="Times New Roman" w:hAnsi="Helvetica" w:cs="Times New Roman"/>
          <w:sz w:val="22"/>
          <w:szCs w:val="22"/>
          <w:lang w:eastAsia="de-DE"/>
        </w:rPr>
        <w:t>ftragsabwicklung (Kunden, Lieferanten, Postdienstleister, Bankinstitute, etc.),</w:t>
      </w:r>
      <w:r w:rsidR="00804CCB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zur Erfüllung einer gesetzlichen Verpflichtung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oder im Interesse der</w:t>
      </w:r>
      <w:r w:rsidR="00C37BF3" w:rsidRPr="00C37BF3">
        <w:rPr>
          <w:rFonts w:ascii="Helvetica" w:hAnsi="Helvetica"/>
          <w:sz w:val="22"/>
          <w:szCs w:val="22"/>
        </w:rPr>
        <w:t xml:space="preserve">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(externe Rechtsanwälte, Steuerberater, </w:t>
      </w:r>
      <w:r w:rsidR="00B613D5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Wirtschaftsprüfer, 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>etc.) geben. Öffentliche Stellen wie Behörden können Daten erhalten, wenn dies zur Erfüllung einer rechtlichen Verpflichtung notwendig ist.</w:t>
      </w:r>
      <w:r w:rsidR="00B613D5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</w:p>
    <w:p w14:paraId="71D152D9" w14:textId="77777777" w:rsidR="002D796A" w:rsidRPr="00CB785F" w:rsidRDefault="002D796A" w:rsidP="002D796A">
      <w:pPr>
        <w:pStyle w:val="berschrift2"/>
        <w:rPr>
          <w:i w:val="0"/>
          <w:sz w:val="22"/>
          <w:szCs w:val="22"/>
        </w:rPr>
      </w:pPr>
      <w:bookmarkStart w:id="4" w:name="_Toc29192422"/>
      <w:bookmarkStart w:id="5" w:name="_Toc68169949"/>
      <w:r w:rsidRPr="00CB785F">
        <w:rPr>
          <w:i w:val="0"/>
        </w:rPr>
        <w:t xml:space="preserve">5. </w:t>
      </w:r>
      <w:r w:rsidRPr="002D796A">
        <w:rPr>
          <w:i w:val="0"/>
          <w:iCs w:val="0"/>
        </w:rPr>
        <w:t>Dauer der Speicherung und Kriterien für die Festlegung der Speicherdauer</w:t>
      </w:r>
      <w:bookmarkEnd w:id="4"/>
      <w:bookmarkEnd w:id="5"/>
      <w:r w:rsidRPr="00CB785F">
        <w:rPr>
          <w:i w:val="0"/>
        </w:rPr>
        <w:t xml:space="preserve"> </w:t>
      </w:r>
    </w:p>
    <w:p w14:paraId="326CEDEA" w14:textId="24E964FD" w:rsidR="00B81DDE" w:rsidRDefault="00D37A6F" w:rsidP="00D37A6F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Soweit erforderlich, verarbeitet und speichert die </w:t>
      </w:r>
      <w:r w:rsidR="00C37BF3">
        <w:rPr>
          <w:rFonts w:ascii="Helvetica" w:hAnsi="Helvetica"/>
          <w:sz w:val="22"/>
          <w:szCs w:val="22"/>
        </w:rPr>
        <w:t>Wiewelhove GmbH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personenbezogenen Daten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für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die Dauer d</w:t>
      </w:r>
      <w:r w:rsidR="00B81DDE">
        <w:rPr>
          <w:rFonts w:ascii="Helvetica" w:eastAsia="Times New Roman" w:hAnsi="Helvetica" w:cs="Times New Roman"/>
          <w:sz w:val="22"/>
          <w:szCs w:val="22"/>
          <w:lang w:eastAsia="de-DE"/>
        </w:rPr>
        <w:t>e</w:t>
      </w:r>
      <w:r w:rsidR="00682D4B">
        <w:rPr>
          <w:rFonts w:ascii="Helvetica" w:eastAsia="Times New Roman" w:hAnsi="Helvetica" w:cs="Times New Roman"/>
          <w:sz w:val="22"/>
          <w:szCs w:val="22"/>
          <w:lang w:eastAsia="de-DE"/>
        </w:rPr>
        <w:t>r Geschäftsbeziehung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. Dies </w:t>
      </w:r>
      <w:proofErr w:type="gramStart"/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umfasst</w:t>
      </w:r>
      <w:proofErr w:type="gramEnd"/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auch </w:t>
      </w:r>
      <w:r w:rsidR="00FA3557">
        <w:rPr>
          <w:rFonts w:ascii="Helvetica" w:eastAsia="Times New Roman" w:hAnsi="Helvetica" w:cs="Times New Roman"/>
          <w:sz w:val="22"/>
          <w:szCs w:val="22"/>
          <w:lang w:eastAsia="de-DE"/>
        </w:rPr>
        <w:t>die Bearbeitung und Beantwortung von Anfragen, sowie</w:t>
      </w:r>
      <w:r w:rsidR="00FA3557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die Anbahnung und die Abwicklung </w:t>
      </w:r>
      <w:r w:rsidR="00B81DDE">
        <w:rPr>
          <w:rFonts w:ascii="Helvetica" w:eastAsia="Times New Roman" w:hAnsi="Helvetica" w:cs="Times New Roman"/>
          <w:sz w:val="22"/>
          <w:szCs w:val="22"/>
          <w:lang w:eastAsia="de-DE"/>
        </w:rPr>
        <w:t>von Verträgen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. </w:t>
      </w:r>
      <w:r w:rsidR="00AE3B44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Für mögliche Folgeaufträge werden die beruflichen Kontaktdaten bis zu drei Jahre nach dem letzten Kontakt aufbewahrt. </w:t>
      </w:r>
    </w:p>
    <w:p w14:paraId="17EFEADC" w14:textId="71A7DB3A" w:rsidR="00D37A6F" w:rsidRDefault="00D37A6F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Zudem speichert </w:t>
      </w:r>
      <w:r w:rsidR="00C37BF3">
        <w:rPr>
          <w:rFonts w:ascii="Helvetica" w:hAnsi="Helvetica"/>
          <w:sz w:val="22"/>
          <w:szCs w:val="22"/>
        </w:rPr>
        <w:t>Wiewelhove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personenbezogene Daten, soweit sie dazu gesetzlich verpflichtet ist. Entsprechende Nachweis- und Aufbewahrungspflichten ergeben sich aus dem Handelsgesetzbuch und der Abgabenordnung. Die dort vorgegebenen Fristen zur Aufbewahrung bzw. Dokumentation betragen sechs Jahre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gemäß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handelsrechtlicher Vorgaben nach § 257 HGB und bis zu zehn Jahren aufgrund steuerlicher Vorgaben nach § 147 AO.</w:t>
      </w:r>
    </w:p>
    <w:p w14:paraId="6A11C8A2" w14:textId="77777777" w:rsidR="008E5088" w:rsidRPr="005F645A" w:rsidRDefault="008E5088" w:rsidP="008E5088">
      <w:pPr>
        <w:spacing w:after="30"/>
        <w:rPr>
          <w:color w:val="000000" w:themeColor="text1"/>
        </w:rPr>
      </w:pPr>
      <w:r w:rsidRPr="005F645A">
        <w:rPr>
          <w:rFonts w:ascii="Helvetica" w:eastAsia="Times New Roman" w:hAnsi="Helvetica" w:cs="Times New Roman"/>
          <w:color w:val="000000" w:themeColor="text1"/>
          <w:sz w:val="22"/>
          <w:szCs w:val="22"/>
          <w:lang w:eastAsia="de-DE"/>
        </w:rPr>
        <w:t xml:space="preserve">Daten, die Produktion, Inverkehrbringen oder Qualität von Arzneimitteln betreffen, werden </w:t>
      </w:r>
      <w:r w:rsidRPr="005F645A">
        <w:rPr>
          <w:rFonts w:ascii="Arial" w:hAnsi="Arial" w:cs="Arial"/>
          <w:color w:val="000000" w:themeColor="text1"/>
          <w:sz w:val="22"/>
          <w:szCs w:val="22"/>
        </w:rPr>
        <w:t xml:space="preserve">10 Jahre gespeichert, um die Aufbewahrungsfristen der AMWHV, die sich nach den Verfallsdaten der hergestellten Arzneien richten, einzuhalten. </w:t>
      </w:r>
    </w:p>
    <w:p w14:paraId="3DCD265B" w14:textId="77777777" w:rsidR="002D796A" w:rsidRPr="00CB785F" w:rsidRDefault="002D796A" w:rsidP="002D796A">
      <w:pPr>
        <w:pStyle w:val="berschrift2"/>
        <w:rPr>
          <w:i w:val="0"/>
          <w:sz w:val="22"/>
          <w:szCs w:val="22"/>
        </w:rPr>
      </w:pPr>
      <w:bookmarkStart w:id="6" w:name="_Toc29192423"/>
      <w:bookmarkStart w:id="7" w:name="_Toc68169950"/>
      <w:r w:rsidRPr="00CB785F">
        <w:rPr>
          <w:i w:val="0"/>
          <w:iCs w:val="0"/>
        </w:rPr>
        <w:t>6. Betroffenenrechte und Beschwerderecht</w:t>
      </w:r>
      <w:bookmarkEnd w:id="6"/>
      <w:bookmarkEnd w:id="7"/>
      <w:r w:rsidRPr="00CB785F">
        <w:rPr>
          <w:i w:val="0"/>
          <w:sz w:val="22"/>
          <w:szCs w:val="22"/>
        </w:rPr>
        <w:t xml:space="preserve"> </w:t>
      </w:r>
    </w:p>
    <w:p w14:paraId="1CCF5B2E" w14:textId="11ADA25F" w:rsidR="00D37A6F" w:rsidRPr="00A01677" w:rsidRDefault="00D37A6F" w:rsidP="002D796A">
      <w:pPr>
        <w:pStyle w:val="StandardWeb"/>
        <w:widowControl w:val="0"/>
        <w:ind w:left="357"/>
        <w:contextualSpacing/>
      </w:pPr>
      <w:r w:rsidRPr="00D37A6F">
        <w:rPr>
          <w:rFonts w:ascii="Helvetica" w:hAnsi="Helvetica"/>
          <w:sz w:val="22"/>
          <w:szCs w:val="22"/>
        </w:rPr>
        <w:t xml:space="preserve">Sie haben nach Maßgabe des Art. 15 DS-GVO das Recht, Auskunft </w:t>
      </w:r>
      <w:r w:rsidR="00611108" w:rsidRPr="00D37A6F">
        <w:rPr>
          <w:rFonts w:ascii="Helvetica" w:hAnsi="Helvetica"/>
          <w:sz w:val="22"/>
          <w:szCs w:val="22"/>
        </w:rPr>
        <w:t>über</w:t>
      </w:r>
      <w:r w:rsidRPr="00D37A6F">
        <w:rPr>
          <w:rFonts w:ascii="Helvetica" w:hAnsi="Helvetica"/>
          <w:sz w:val="22"/>
          <w:szCs w:val="22"/>
        </w:rPr>
        <w:t xml:space="preserve"> die zu Ihrer Person gespeicherten Daten zu erhalten. Sollten unrichtige personenbezogene Daten verarbeitet worden sein, steht Ihnen </w:t>
      </w:r>
      <w:r w:rsidR="00611108" w:rsidRPr="00D37A6F">
        <w:rPr>
          <w:rFonts w:ascii="Helvetica" w:hAnsi="Helvetica"/>
          <w:sz w:val="22"/>
          <w:szCs w:val="22"/>
        </w:rPr>
        <w:t>gemäß</w:t>
      </w:r>
      <w:r w:rsidRPr="00D37A6F">
        <w:rPr>
          <w:rFonts w:ascii="Helvetica" w:hAnsi="Helvetica"/>
          <w:sz w:val="22"/>
          <w:szCs w:val="22"/>
        </w:rPr>
        <w:t xml:space="preserve"> Art. 16 DS-GVO ein Recht auf Berichtigung zu. Liegen die gesetzlichen Voraussetzungen vor, so </w:t>
      </w:r>
      <w:r w:rsidR="00611108" w:rsidRPr="00D37A6F">
        <w:rPr>
          <w:rFonts w:ascii="Helvetica" w:hAnsi="Helvetica"/>
          <w:sz w:val="22"/>
          <w:szCs w:val="22"/>
        </w:rPr>
        <w:t>können</w:t>
      </w:r>
      <w:r w:rsidRPr="00D37A6F">
        <w:rPr>
          <w:rFonts w:ascii="Helvetica" w:hAnsi="Helvetica"/>
          <w:sz w:val="22"/>
          <w:szCs w:val="22"/>
        </w:rPr>
        <w:t xml:space="preserve"> Sie die </w:t>
      </w:r>
      <w:r w:rsidR="00611108" w:rsidRPr="00D37A6F">
        <w:rPr>
          <w:rFonts w:ascii="Helvetica" w:hAnsi="Helvetica"/>
          <w:sz w:val="22"/>
          <w:szCs w:val="22"/>
        </w:rPr>
        <w:t>Löschung</w:t>
      </w:r>
      <w:r w:rsidRPr="00D37A6F">
        <w:rPr>
          <w:rFonts w:ascii="Helvetica" w:hAnsi="Helvetica"/>
          <w:sz w:val="22"/>
          <w:szCs w:val="22"/>
        </w:rPr>
        <w:t xml:space="preserve"> oder </w:t>
      </w:r>
      <w:r w:rsidR="00611108" w:rsidRPr="00D37A6F">
        <w:rPr>
          <w:rFonts w:ascii="Helvetica" w:hAnsi="Helvetica"/>
          <w:sz w:val="22"/>
          <w:szCs w:val="22"/>
        </w:rPr>
        <w:t>Einschränkung</w:t>
      </w:r>
      <w:r w:rsidRPr="00D37A6F">
        <w:rPr>
          <w:rFonts w:ascii="Helvetica" w:hAnsi="Helvetica"/>
          <w:sz w:val="22"/>
          <w:szCs w:val="22"/>
        </w:rPr>
        <w:t xml:space="preserve"> der Verarbeitung verlangen sowie Widerspruch gegen die Datenverarbeitung einlegen (Art. 17, 18 und 21 DS-GVO). Nach Art. 20 DS- GVO </w:t>
      </w:r>
      <w:r w:rsidR="00611108" w:rsidRPr="00D37A6F">
        <w:rPr>
          <w:rFonts w:ascii="Helvetica" w:hAnsi="Helvetica"/>
          <w:sz w:val="22"/>
          <w:szCs w:val="22"/>
        </w:rPr>
        <w:t>können</w:t>
      </w:r>
      <w:r w:rsidRPr="00D37A6F">
        <w:rPr>
          <w:rFonts w:ascii="Helvetica" w:hAnsi="Helvetica"/>
          <w:sz w:val="22"/>
          <w:szCs w:val="22"/>
        </w:rPr>
        <w:t xml:space="preserve"> Sie bei Daten, die auf der Grundlage Ihrer Einwilligung oder eines Vertrages mit Ihnen automatisiert verarbeitet werden, das Recht auf Daten</w:t>
      </w:r>
      <w:r w:rsidR="00611108">
        <w:rPr>
          <w:rFonts w:ascii="Helvetica" w:hAnsi="Helvetica"/>
          <w:sz w:val="22"/>
          <w:szCs w:val="22"/>
        </w:rPr>
        <w:t>ü</w:t>
      </w:r>
      <w:r w:rsidRPr="00D37A6F">
        <w:rPr>
          <w:rFonts w:ascii="Helvetica" w:hAnsi="Helvetica"/>
          <w:sz w:val="22"/>
          <w:szCs w:val="22"/>
        </w:rPr>
        <w:t xml:space="preserve">bertragbarkeit geltend machen. </w:t>
      </w:r>
    </w:p>
    <w:p w14:paraId="778582A7" w14:textId="1FDD163E" w:rsidR="00D37A6F" w:rsidRPr="00D37A6F" w:rsidRDefault="00D37A6F" w:rsidP="00D37A6F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Sie haben das Recht aus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Gründen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, die sich aus Ihrer besonderen Situation ergeben, jederzeit gegen die Verarbeitung Sie betreffender personenbezogener Daten, die aufgrund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lastRenderedPageBreak/>
        <w:t>von Art. 6 Abs. 1 S. 1 Buchstabe f DS-GVO (Datenverarbeitung auf der Grundlage einer Interessenabw</w:t>
      </w:r>
      <w:r w:rsidR="00611108">
        <w:rPr>
          <w:rFonts w:ascii="Helvetica" w:eastAsia="Times New Roman" w:hAnsi="Helvetica" w:cs="Times New Roman"/>
          <w:sz w:val="22"/>
          <w:szCs w:val="22"/>
          <w:lang w:eastAsia="de-DE"/>
        </w:rPr>
        <w:t>ä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gung) erfolgt, Widerspruch einzulegen. </w:t>
      </w:r>
      <w:r w:rsidR="00F01FAF">
        <w:rPr>
          <w:rFonts w:ascii="Times New Roman" w:eastAsia="Times New Roman" w:hAnsi="Times New Roman" w:cs="Times New Roman"/>
          <w:lang w:eastAsia="de-DE"/>
        </w:rPr>
        <w:br/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Legen Sie Widerspruch ein, wird die </w:t>
      </w:r>
      <w:r w:rsidR="00C37BF3">
        <w:rPr>
          <w:rFonts w:ascii="Helvetica" w:hAnsi="Helvetica"/>
          <w:sz w:val="22"/>
          <w:szCs w:val="22"/>
        </w:rPr>
        <w:t>Wiewelhove GmbH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Ihre personenbezogenen Daten nicht mehr verarbeiten, es sei denn, </w:t>
      </w:r>
      <w:r w:rsidR="007A677C">
        <w:rPr>
          <w:rFonts w:ascii="Helvetica" w:eastAsia="Times New Roman" w:hAnsi="Helvetica" w:cs="Times New Roman"/>
          <w:sz w:val="22"/>
          <w:szCs w:val="22"/>
          <w:lang w:eastAsia="de-DE"/>
        </w:rPr>
        <w:t>sie</w:t>
      </w:r>
      <w:r w:rsidR="00C37BF3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kann zwingende schutzw</w:t>
      </w:r>
      <w:r w:rsidR="00611108">
        <w:rPr>
          <w:rFonts w:ascii="Helvetica" w:eastAsia="Times New Roman" w:hAnsi="Helvetica" w:cs="Times New Roman"/>
          <w:sz w:val="22"/>
          <w:szCs w:val="22"/>
          <w:lang w:eastAsia="de-DE"/>
        </w:rPr>
        <w:t>ü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rdige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Gründe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für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die Verarbeitung nachweisen, die Ihre Interessen, Rechte und Freiheiten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überwiegen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, oder die Verarbeitung dient der Geltendmachung, </w:t>
      </w:r>
      <w:r w:rsidR="00611108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Ausübung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oder Verteidigung von Rechtsanspr</w:t>
      </w:r>
      <w:r w:rsidR="00611108">
        <w:rPr>
          <w:rFonts w:ascii="Helvetica" w:eastAsia="Times New Roman" w:hAnsi="Helvetica" w:cs="Times New Roman"/>
          <w:sz w:val="22"/>
          <w:szCs w:val="22"/>
          <w:lang w:eastAsia="de-DE"/>
        </w:rPr>
        <w:t>ü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chen. </w:t>
      </w:r>
    </w:p>
    <w:p w14:paraId="435094CA" w14:textId="0568E865" w:rsidR="00C37BF3" w:rsidRDefault="00C37BF3" w:rsidP="00C37BF3">
      <w:pPr>
        <w:widowControl w:val="0"/>
        <w:spacing w:before="100" w:beforeAutospacing="1" w:after="100" w:afterAutospacing="1"/>
        <w:contextualSpacing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Diese Rechte können 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formfrei 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gegenüber der 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>Wiewelhove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unter der genannten Adresse geltend gemacht werden. </w:t>
      </w:r>
    </w:p>
    <w:p w14:paraId="24A82A75" w14:textId="77777777" w:rsidR="00C37BF3" w:rsidRDefault="00C37BF3" w:rsidP="00C37BF3">
      <w:pPr>
        <w:widowControl w:val="0"/>
        <w:spacing w:before="100" w:beforeAutospacing="1" w:after="100" w:afterAutospacing="1"/>
        <w:contextualSpacing/>
        <w:rPr>
          <w:rFonts w:ascii="Helvetica" w:eastAsia="Times New Roman" w:hAnsi="Helvetica" w:cs="Times New Roman"/>
          <w:sz w:val="22"/>
          <w:szCs w:val="22"/>
          <w:lang w:eastAsia="de-DE"/>
        </w:rPr>
      </w:pPr>
    </w:p>
    <w:p w14:paraId="406D825B" w14:textId="454BA749" w:rsidR="002D796A" w:rsidRPr="00CB785F" w:rsidRDefault="00D37A6F" w:rsidP="002D796A">
      <w:pPr>
        <w:spacing w:before="100" w:beforeAutospacing="1" w:after="100" w:afterAutospacing="1"/>
        <w:rPr>
          <w:b/>
          <w:bCs/>
          <w:i/>
          <w:iCs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Wenn Sie der Auffassung sind, dass eine Datenverarbeitung gegen Datenschutzrecht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verstößt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, haben Sie das Recht, sich bei einer Datenschutzaufsichtsbeh</w:t>
      </w:r>
      <w:r w:rsidR="00222D5C">
        <w:rPr>
          <w:rFonts w:ascii="Helvetica" w:eastAsia="Times New Roman" w:hAnsi="Helvetica" w:cs="Times New Roman"/>
          <w:sz w:val="22"/>
          <w:szCs w:val="22"/>
          <w:lang w:eastAsia="de-DE"/>
        </w:rPr>
        <w:t>ö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rde Ihrer Wahl zu beschweren (Art. 77 DS-GVO </w:t>
      </w:r>
      <w:proofErr w:type="spellStart"/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i.V.m</w:t>
      </w:r>
      <w:proofErr w:type="spellEnd"/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. § 19 BDSG). Hierzu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gehört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auch die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für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222D5C">
        <w:rPr>
          <w:rFonts w:ascii="Helvetica" w:eastAsia="Times New Roman" w:hAnsi="Helvetica" w:cs="Times New Roman"/>
          <w:sz w:val="22"/>
          <w:szCs w:val="22"/>
          <w:lang w:eastAsia="de-DE"/>
        </w:rPr>
        <w:t>uns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zuständige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Datenschutzaufsichtsbe</w:t>
      </w:r>
      <w:r w:rsidR="00222D5C">
        <w:rPr>
          <w:rFonts w:ascii="Helvetica" w:eastAsia="Times New Roman" w:hAnsi="Helvetica" w:cs="Times New Roman"/>
          <w:sz w:val="22"/>
          <w:szCs w:val="22"/>
          <w:lang w:eastAsia="de-DE"/>
        </w:rPr>
        <w:t>hö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rde, die Sie unter folgenden Kontaktdaten erreichen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können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: </w:t>
      </w:r>
      <w:r w:rsidR="007A677C">
        <w:rPr>
          <w:rFonts w:ascii="Helvetica" w:eastAsia="Times New Roman" w:hAnsi="Helvetica" w:cs="Times New Roman"/>
          <w:sz w:val="22"/>
          <w:szCs w:val="22"/>
          <w:lang w:eastAsia="de-DE"/>
        </w:rPr>
        <w:br/>
      </w:r>
      <w:r w:rsidR="007A677C">
        <w:rPr>
          <w:rFonts w:ascii="Helvetica" w:eastAsia="Times New Roman" w:hAnsi="Helvetica" w:cs="Times New Roman"/>
          <w:sz w:val="22"/>
          <w:szCs w:val="22"/>
          <w:lang w:eastAsia="de-DE"/>
        </w:rPr>
        <w:br/>
      </w:r>
      <w:r w:rsidR="00222D5C" w:rsidRPr="00222D5C">
        <w:rPr>
          <w:rFonts w:ascii="Helvetica" w:hAnsi="Helvetica"/>
          <w:sz w:val="22"/>
          <w:szCs w:val="22"/>
        </w:rPr>
        <w:t xml:space="preserve">Landesbeauftragte für Datenschutz und Informationsfreiheit Nordrhein-Westfalen </w:t>
      </w:r>
      <w:r w:rsidR="00CE7C3B">
        <w:rPr>
          <w:rFonts w:ascii="Helvetica" w:hAnsi="Helvetica"/>
          <w:sz w:val="22"/>
          <w:szCs w:val="22"/>
        </w:rPr>
        <w:br/>
      </w:r>
      <w:r w:rsidR="00222D5C" w:rsidRPr="00222D5C">
        <w:rPr>
          <w:rFonts w:ascii="Helvetica" w:hAnsi="Helvetica"/>
          <w:sz w:val="22"/>
          <w:szCs w:val="22"/>
        </w:rPr>
        <w:t>Postfach 20 04 44</w:t>
      </w:r>
      <w:r w:rsidR="00222D5C">
        <w:rPr>
          <w:rFonts w:ascii="Helvetica" w:hAnsi="Helvetica"/>
          <w:sz w:val="22"/>
          <w:szCs w:val="22"/>
        </w:rPr>
        <w:t>,</w:t>
      </w:r>
      <w:r w:rsidR="00222D5C" w:rsidRPr="00222D5C">
        <w:rPr>
          <w:rFonts w:ascii="Helvetica" w:hAnsi="Helvetica"/>
          <w:sz w:val="22"/>
          <w:szCs w:val="22"/>
        </w:rPr>
        <w:t xml:space="preserve"> 40102 </w:t>
      </w:r>
      <w:r w:rsidR="004243B7" w:rsidRPr="00222D5C">
        <w:rPr>
          <w:rFonts w:ascii="Helvetica" w:hAnsi="Helvetica"/>
          <w:sz w:val="22"/>
          <w:szCs w:val="22"/>
        </w:rPr>
        <w:t>Düsseldorf</w:t>
      </w:r>
      <w:r w:rsidR="00222D5C">
        <w:rPr>
          <w:rFonts w:ascii="Helvetica" w:hAnsi="Helvetica"/>
          <w:sz w:val="22"/>
          <w:szCs w:val="22"/>
        </w:rPr>
        <w:t>,</w:t>
      </w:r>
      <w:r w:rsidR="00222D5C" w:rsidRPr="00222D5C">
        <w:rPr>
          <w:rFonts w:ascii="Helvetica" w:hAnsi="Helvetica"/>
          <w:sz w:val="22"/>
          <w:szCs w:val="22"/>
        </w:rPr>
        <w:t xml:space="preserve"> Tel.: 0211/38424-0 Fax: 0211/38424-10 E-Mail: </w:t>
      </w:r>
      <w:r w:rsidR="00222D5C" w:rsidRPr="007A677C">
        <w:rPr>
          <w:rFonts w:ascii="Helvetica" w:hAnsi="Helvetica" w:cs="Tahoma"/>
          <w:color w:val="0000FF"/>
          <w:sz w:val="22"/>
          <w:szCs w:val="22"/>
        </w:rPr>
        <w:t xml:space="preserve">poststelle@ldi.nrw.de </w:t>
      </w:r>
      <w:r w:rsidR="007A677C" w:rsidRPr="007A677C">
        <w:rPr>
          <w:rFonts w:ascii="Helvetica" w:eastAsia="Times New Roman" w:hAnsi="Helvetica" w:cs="Tahoma"/>
          <w:lang w:eastAsia="de-DE"/>
        </w:rPr>
        <w:br/>
      </w:r>
      <w:r w:rsidR="007A677C" w:rsidRPr="007A677C">
        <w:rPr>
          <w:rFonts w:ascii="Helvetica" w:eastAsia="Times New Roman" w:hAnsi="Helvetica" w:cs="Tahoma"/>
          <w:sz w:val="22"/>
          <w:szCs w:val="22"/>
          <w:lang w:eastAsia="de-DE"/>
        </w:rPr>
        <w:br/>
      </w:r>
      <w:bookmarkStart w:id="8" w:name="_Toc29192424"/>
      <w:r w:rsidR="002D796A" w:rsidRPr="00CB785F">
        <w:t xml:space="preserve">7. </w:t>
      </w:r>
      <w:r w:rsidR="002D796A" w:rsidRPr="002D796A">
        <w:rPr>
          <w:iCs/>
        </w:rPr>
        <w:t>Freiwilligkeit oder Verpflichtung zur Bereitstellung der Daten</w:t>
      </w:r>
      <w:bookmarkEnd w:id="8"/>
      <w:r w:rsidR="002D796A" w:rsidRPr="00CB785F">
        <w:t xml:space="preserve"> </w:t>
      </w:r>
    </w:p>
    <w:p w14:paraId="30F59198" w14:textId="77777777" w:rsidR="002D796A" w:rsidRDefault="008E5088" w:rsidP="007A677C">
      <w:pPr>
        <w:spacing w:before="100" w:beforeAutospacing="1" w:after="100" w:afterAutospacing="1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Im Rahmen </w:t>
      </w:r>
      <w:r w:rsidR="00457238">
        <w:rPr>
          <w:rFonts w:ascii="Helvetica" w:hAnsi="Helvetica"/>
          <w:sz w:val="22"/>
          <w:szCs w:val="22"/>
        </w:rPr>
        <w:t>unseres</w:t>
      </w:r>
      <w:r>
        <w:rPr>
          <w:rFonts w:ascii="Helvetica" w:hAnsi="Helvetica"/>
          <w:sz w:val="22"/>
          <w:szCs w:val="22"/>
        </w:rPr>
        <w:t xml:space="preserve"> </w:t>
      </w:r>
      <w:r w:rsidR="00864B6B">
        <w:rPr>
          <w:rFonts w:ascii="Helvetica" w:hAnsi="Helvetica"/>
          <w:sz w:val="22"/>
          <w:szCs w:val="22"/>
        </w:rPr>
        <w:t>Vertrags</w:t>
      </w:r>
      <w:r w:rsidR="00457238">
        <w:rPr>
          <w:rFonts w:ascii="Helvetica" w:hAnsi="Helvetica"/>
          <w:sz w:val="22"/>
          <w:szCs w:val="22"/>
        </w:rPr>
        <w:t>verhältnisses</w:t>
      </w:r>
      <w:r w:rsidR="00864B6B">
        <w:rPr>
          <w:rFonts w:ascii="Helvetica" w:hAnsi="Helvetica"/>
          <w:sz w:val="22"/>
          <w:szCs w:val="22"/>
        </w:rPr>
        <w:t xml:space="preserve"> </w:t>
      </w:r>
      <w:r w:rsidR="00457238">
        <w:rPr>
          <w:rFonts w:ascii="Helvetica" w:hAnsi="Helvetica"/>
          <w:sz w:val="22"/>
          <w:szCs w:val="22"/>
        </w:rPr>
        <w:t xml:space="preserve">mit Ihrem Unternehmen </w:t>
      </w:r>
      <w:r>
        <w:rPr>
          <w:rFonts w:ascii="Helvetica" w:hAnsi="Helvetica"/>
          <w:sz w:val="22"/>
          <w:szCs w:val="22"/>
        </w:rPr>
        <w:t xml:space="preserve">ist es in der Regel erforderlich, </w:t>
      </w:r>
      <w:r w:rsidR="00D37A6F" w:rsidRPr="00D37A6F">
        <w:rPr>
          <w:rFonts w:ascii="Helvetica" w:hAnsi="Helvetica"/>
          <w:sz w:val="22"/>
          <w:szCs w:val="22"/>
        </w:rPr>
        <w:t xml:space="preserve">dass </w:t>
      </w:r>
      <w:r w:rsidR="00457238">
        <w:rPr>
          <w:rFonts w:ascii="Helvetica" w:hAnsi="Helvetica"/>
          <w:sz w:val="22"/>
          <w:szCs w:val="22"/>
        </w:rPr>
        <w:t xml:space="preserve">der </w:t>
      </w:r>
      <w:r w:rsidR="000D7510">
        <w:rPr>
          <w:rFonts w:ascii="Helvetica" w:hAnsi="Helvetica"/>
          <w:sz w:val="22"/>
          <w:szCs w:val="22"/>
        </w:rPr>
        <w:t>Wiewelhove GmbH</w:t>
      </w:r>
      <w:r w:rsidR="000D7510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 w:rsidR="00457238">
        <w:rPr>
          <w:rFonts w:ascii="Helvetica" w:hAnsi="Helvetica"/>
          <w:sz w:val="22"/>
          <w:szCs w:val="22"/>
        </w:rPr>
        <w:t xml:space="preserve">Kontaktdaten, Auftragsdaten </w:t>
      </w:r>
      <w:r w:rsidR="00864B6B">
        <w:rPr>
          <w:rFonts w:ascii="Helvetica" w:hAnsi="Helvetica"/>
          <w:sz w:val="22"/>
          <w:szCs w:val="22"/>
        </w:rPr>
        <w:t xml:space="preserve">und andere Daten </w:t>
      </w:r>
      <w:r w:rsidR="00457238">
        <w:rPr>
          <w:rFonts w:ascii="Helvetica" w:hAnsi="Helvetica"/>
          <w:sz w:val="22"/>
          <w:szCs w:val="22"/>
        </w:rPr>
        <w:t>einer Kontaktperson Ihres Unternehmens bereitgestellt werden</w:t>
      </w:r>
      <w:r w:rsidR="00D37A6F" w:rsidRPr="00D37A6F">
        <w:rPr>
          <w:rFonts w:ascii="Helvetica" w:hAnsi="Helvetica"/>
          <w:sz w:val="22"/>
          <w:szCs w:val="22"/>
        </w:rPr>
        <w:t xml:space="preserve">. </w:t>
      </w:r>
      <w:r w:rsidR="00457238" w:rsidRPr="00D37A6F">
        <w:rPr>
          <w:rFonts w:ascii="Helvetica" w:hAnsi="Helvetica"/>
          <w:sz w:val="22"/>
          <w:szCs w:val="22"/>
        </w:rPr>
        <w:t xml:space="preserve">Ohne diese Daten wird die </w:t>
      </w:r>
      <w:r w:rsidR="000D7510">
        <w:rPr>
          <w:rFonts w:ascii="Helvetica" w:hAnsi="Helvetica"/>
          <w:sz w:val="22"/>
          <w:szCs w:val="22"/>
        </w:rPr>
        <w:t>Wiewelhove GmbH</w:t>
      </w:r>
      <w:r w:rsidR="00457238" w:rsidRPr="00D37A6F">
        <w:rPr>
          <w:rFonts w:ascii="Helvetica" w:hAnsi="Helvetica"/>
          <w:sz w:val="22"/>
          <w:szCs w:val="22"/>
        </w:rPr>
        <w:t xml:space="preserve"> in der Regel den Abschluss des Vertrages ablehnen müssen oder einen bestehenden Vertrag nicht mehr durchf</w:t>
      </w:r>
      <w:r w:rsidR="00457238">
        <w:rPr>
          <w:rFonts w:ascii="Helvetica" w:hAnsi="Helvetica"/>
          <w:sz w:val="22"/>
          <w:szCs w:val="22"/>
        </w:rPr>
        <w:t>ü</w:t>
      </w:r>
      <w:r w:rsidR="00457238" w:rsidRPr="00D37A6F">
        <w:rPr>
          <w:rFonts w:ascii="Helvetica" w:hAnsi="Helvetica"/>
          <w:sz w:val="22"/>
          <w:szCs w:val="22"/>
        </w:rPr>
        <w:t>hr</w:t>
      </w:r>
      <w:r w:rsidR="00457238">
        <w:rPr>
          <w:rFonts w:ascii="Helvetica" w:hAnsi="Helvetica"/>
          <w:sz w:val="22"/>
          <w:szCs w:val="22"/>
        </w:rPr>
        <w:t>e</w:t>
      </w:r>
      <w:r w:rsidR="00457238" w:rsidRPr="00D37A6F">
        <w:rPr>
          <w:rFonts w:ascii="Helvetica" w:hAnsi="Helvetica"/>
          <w:sz w:val="22"/>
          <w:szCs w:val="22"/>
        </w:rPr>
        <w:t>n können und ggf. beenden müssen.</w:t>
      </w:r>
      <w:r w:rsidR="007A677C">
        <w:rPr>
          <w:rFonts w:ascii="Helvetica" w:hAnsi="Helvetica"/>
          <w:sz w:val="22"/>
          <w:szCs w:val="22"/>
        </w:rPr>
        <w:br/>
      </w:r>
    </w:p>
    <w:p w14:paraId="2657209F" w14:textId="77777777" w:rsidR="002D796A" w:rsidRPr="00CB785F" w:rsidRDefault="002D796A" w:rsidP="002D796A">
      <w:pPr>
        <w:pStyle w:val="berschrift2"/>
        <w:rPr>
          <w:i w:val="0"/>
        </w:rPr>
      </w:pPr>
      <w:bookmarkStart w:id="9" w:name="_Toc29192425"/>
      <w:bookmarkStart w:id="10" w:name="_Toc68169951"/>
      <w:r w:rsidRPr="00CB785F">
        <w:rPr>
          <w:i w:val="0"/>
        </w:rPr>
        <w:t xml:space="preserve">8. </w:t>
      </w:r>
      <w:r w:rsidRPr="002D796A">
        <w:rPr>
          <w:i w:val="0"/>
          <w:iCs w:val="0"/>
        </w:rPr>
        <w:t xml:space="preserve">Hinweis auf das Bestehen einer automatischen Entscheidung einschließlich </w:t>
      </w:r>
      <w:proofErr w:type="spellStart"/>
      <w:r w:rsidRPr="002D796A">
        <w:rPr>
          <w:i w:val="0"/>
          <w:iCs w:val="0"/>
        </w:rPr>
        <w:t>Profiling</w:t>
      </w:r>
      <w:bookmarkEnd w:id="9"/>
      <w:bookmarkEnd w:id="10"/>
      <w:proofErr w:type="spellEnd"/>
      <w:r w:rsidRPr="00CB785F">
        <w:rPr>
          <w:i w:val="0"/>
        </w:rPr>
        <w:t xml:space="preserve"> </w:t>
      </w:r>
    </w:p>
    <w:p w14:paraId="3E94ECE3" w14:textId="77777777" w:rsidR="00864B6B" w:rsidRDefault="00864B6B" w:rsidP="00D37A6F">
      <w:pPr>
        <w:spacing w:before="100" w:beforeAutospacing="1" w:after="100" w:afterAutospacing="1"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864B6B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Es erfolgt keine automatisierte Entscheidungsfindung bzw. </w:t>
      </w:r>
      <w:proofErr w:type="spellStart"/>
      <w:r w:rsidRPr="00864B6B">
        <w:rPr>
          <w:rFonts w:ascii="Helvetica" w:eastAsia="Times New Roman" w:hAnsi="Helvetica" w:cs="Times New Roman"/>
          <w:sz w:val="22"/>
          <w:szCs w:val="22"/>
          <w:lang w:eastAsia="de-DE"/>
        </w:rPr>
        <w:t>Profiling</w:t>
      </w:r>
      <w:proofErr w:type="spellEnd"/>
      <w:r w:rsidRPr="00864B6B">
        <w:rPr>
          <w:rFonts w:ascii="Helvetica" w:eastAsia="Times New Roman" w:hAnsi="Helvetica" w:cs="Times New Roman"/>
          <w:sz w:val="22"/>
          <w:szCs w:val="22"/>
          <w:lang w:eastAsia="de-DE"/>
        </w:rPr>
        <w:t>.</w:t>
      </w:r>
    </w:p>
    <w:p w14:paraId="66D93847" w14:textId="77777777" w:rsidR="002D796A" w:rsidRPr="002D796A" w:rsidRDefault="002D796A" w:rsidP="002D796A">
      <w:pPr>
        <w:pStyle w:val="berschrift2"/>
        <w:rPr>
          <w:i w:val="0"/>
          <w:iCs w:val="0"/>
        </w:rPr>
      </w:pPr>
      <w:bookmarkStart w:id="11" w:name="_Toc29192426"/>
      <w:bookmarkStart w:id="12" w:name="_Toc68169952"/>
      <w:r w:rsidRPr="00CB785F">
        <w:rPr>
          <w:i w:val="0"/>
        </w:rPr>
        <w:t xml:space="preserve">9. </w:t>
      </w:r>
      <w:r w:rsidRPr="002D796A">
        <w:rPr>
          <w:i w:val="0"/>
          <w:iCs w:val="0"/>
        </w:rPr>
        <w:t>Übermittlung von Daten in ein Drittland</w:t>
      </w:r>
      <w:bookmarkEnd w:id="11"/>
      <w:bookmarkEnd w:id="12"/>
      <w:r w:rsidRPr="002D796A">
        <w:rPr>
          <w:i w:val="0"/>
          <w:iCs w:val="0"/>
        </w:rPr>
        <w:t xml:space="preserve"> </w:t>
      </w:r>
    </w:p>
    <w:p w14:paraId="17EC3A25" w14:textId="5BD38E38" w:rsidR="00D37A6F" w:rsidRPr="00D37A6F" w:rsidRDefault="00F14EF7" w:rsidP="00D37A6F">
      <w:pPr>
        <w:pStyle w:val="StandardWeb"/>
      </w:pPr>
      <w:r>
        <w:rPr>
          <w:rFonts w:ascii="Helvetica" w:hAnsi="Helvetica"/>
          <w:sz w:val="22"/>
          <w:szCs w:val="22"/>
        </w:rPr>
        <w:t>I</w:t>
      </w:r>
      <w:r w:rsidR="00D37A6F" w:rsidRPr="00D37A6F">
        <w:rPr>
          <w:rFonts w:ascii="Helvetica" w:hAnsi="Helvetica"/>
          <w:sz w:val="22"/>
          <w:szCs w:val="22"/>
        </w:rPr>
        <w:t>m Rahmen</w:t>
      </w:r>
      <w:r w:rsidR="002B76AD">
        <w:rPr>
          <w:rFonts w:ascii="Helvetica" w:hAnsi="Helvetica"/>
          <w:sz w:val="22"/>
          <w:szCs w:val="22"/>
        </w:rPr>
        <w:t xml:space="preserve"> der Nutzung von </w:t>
      </w:r>
      <w:r w:rsidR="00A01677">
        <w:rPr>
          <w:rFonts w:ascii="Helvetica" w:hAnsi="Helvetica"/>
          <w:sz w:val="22"/>
          <w:szCs w:val="22"/>
        </w:rPr>
        <w:t>Produkten der Microsoft Corporation (</w:t>
      </w:r>
      <w:r w:rsidR="004A03A6">
        <w:rPr>
          <w:rFonts w:ascii="Helvetica" w:hAnsi="Helvetica"/>
          <w:sz w:val="22"/>
          <w:szCs w:val="22"/>
        </w:rPr>
        <w:t>bspw. Microsoft Office</w:t>
      </w:r>
      <w:r w:rsidR="00D07D65">
        <w:rPr>
          <w:rFonts w:ascii="Helvetica" w:hAnsi="Helvetica"/>
          <w:sz w:val="22"/>
          <w:szCs w:val="22"/>
        </w:rPr>
        <w:t xml:space="preserve"> inkl. Teams</w:t>
      </w:r>
      <w:r w:rsidR="004A03A6">
        <w:rPr>
          <w:rFonts w:ascii="Helvetica" w:hAnsi="Helvetica"/>
          <w:sz w:val="22"/>
          <w:szCs w:val="22"/>
        </w:rPr>
        <w:t xml:space="preserve">) </w:t>
      </w:r>
      <w:r>
        <w:rPr>
          <w:rFonts w:ascii="Helvetica" w:hAnsi="Helvetica"/>
          <w:sz w:val="22"/>
          <w:szCs w:val="22"/>
        </w:rPr>
        <w:t xml:space="preserve">werden </w:t>
      </w:r>
      <w:r w:rsidR="004A03A6">
        <w:rPr>
          <w:rFonts w:ascii="Helvetica" w:hAnsi="Helvetica"/>
          <w:sz w:val="22"/>
          <w:szCs w:val="22"/>
        </w:rPr>
        <w:t xml:space="preserve">teilweise </w:t>
      </w:r>
      <w:r>
        <w:rPr>
          <w:rFonts w:ascii="Helvetica" w:hAnsi="Helvetica"/>
          <w:sz w:val="22"/>
          <w:szCs w:val="22"/>
        </w:rPr>
        <w:t xml:space="preserve">automatisch </w:t>
      </w:r>
      <w:r w:rsidR="002B76AD" w:rsidRPr="00D37A6F">
        <w:rPr>
          <w:rFonts w:ascii="Helvetica" w:hAnsi="Helvetica"/>
          <w:sz w:val="22"/>
          <w:szCs w:val="22"/>
        </w:rPr>
        <w:t>personenbezogene</w:t>
      </w:r>
      <w:r w:rsidR="00D37A6F" w:rsidRPr="00D37A6F">
        <w:rPr>
          <w:rFonts w:ascii="Helvetica" w:hAnsi="Helvetica"/>
          <w:sz w:val="22"/>
          <w:szCs w:val="22"/>
        </w:rPr>
        <w:t xml:space="preserve"> Daten </w:t>
      </w:r>
      <w:r w:rsidR="002B76AD">
        <w:rPr>
          <w:rFonts w:ascii="Helvetica" w:hAnsi="Helvetica"/>
          <w:sz w:val="22"/>
          <w:szCs w:val="22"/>
        </w:rPr>
        <w:t>in die USA</w:t>
      </w:r>
      <w:r>
        <w:rPr>
          <w:rFonts w:ascii="Helvetica" w:hAnsi="Helvetica"/>
          <w:sz w:val="22"/>
          <w:szCs w:val="22"/>
        </w:rPr>
        <w:t xml:space="preserve"> an den Dienstanbieter übermittelt</w:t>
      </w:r>
      <w:r w:rsidR="002B76AD">
        <w:rPr>
          <w:rFonts w:ascii="Helvetica" w:hAnsi="Helvetica"/>
          <w:sz w:val="22"/>
          <w:szCs w:val="22"/>
        </w:rPr>
        <w:t>.</w:t>
      </w:r>
      <w:r w:rsidR="00D37A6F" w:rsidRPr="00D37A6F">
        <w:rPr>
          <w:rFonts w:ascii="Helvetica" w:hAnsi="Helvetica"/>
          <w:sz w:val="22"/>
          <w:szCs w:val="22"/>
        </w:rPr>
        <w:t xml:space="preserve"> </w:t>
      </w:r>
    </w:p>
    <w:p w14:paraId="5C7F5D34" w14:textId="77777777" w:rsidR="002B76AD" w:rsidRPr="002B76AD" w:rsidRDefault="00D37A6F" w:rsidP="002B76AD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de-DE"/>
        </w:rPr>
      </w:pP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Es liegt ein kein Angemessenheitsbeschluss der EU- Kommission </w:t>
      </w:r>
      <w:r w:rsidR="00222D5C"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>für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das Datenschutzniveau von in den </w:t>
      </w:r>
      <w:r w:rsidR="002B76AD">
        <w:rPr>
          <w:rFonts w:ascii="Helvetica" w:eastAsia="Times New Roman" w:hAnsi="Helvetica" w:cs="Times New Roman"/>
          <w:sz w:val="22"/>
          <w:szCs w:val="22"/>
          <w:lang w:eastAsia="de-DE"/>
        </w:rPr>
        <w:t>USA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vor. </w:t>
      </w:r>
    </w:p>
    <w:p w14:paraId="1D2783D6" w14:textId="77777777" w:rsidR="008E58B6" w:rsidRPr="002B76AD" w:rsidRDefault="008E58B6" w:rsidP="008E58B6">
      <w:pPr>
        <w:widowControl w:val="0"/>
        <w:spacing w:before="100" w:beforeAutospacing="1" w:after="100" w:afterAutospacing="1"/>
        <w:contextualSpacing/>
        <w:rPr>
          <w:rFonts w:ascii="Helvetica" w:eastAsia="Times New Roman" w:hAnsi="Helvetica" w:cs="Times New Roman"/>
          <w:sz w:val="22"/>
          <w:szCs w:val="22"/>
          <w:lang w:eastAsia="de-DE"/>
        </w:rPr>
      </w:pPr>
      <w:r w:rsidRPr="002B76AD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In den Verträgen mit dem Dienstanbieter Microsoft sind genehmigte Standardvertragsklauseln enthalten. </w:t>
      </w:r>
    </w:p>
    <w:p w14:paraId="0FF96A75" w14:textId="77777777" w:rsidR="008E58B6" w:rsidRDefault="008E58B6" w:rsidP="008E58B6">
      <w:pPr>
        <w:widowControl w:val="0"/>
        <w:spacing w:before="100" w:beforeAutospacing="1" w:after="100" w:afterAutospacing="1"/>
        <w:contextualSpacing/>
        <w:rPr>
          <w:rFonts w:ascii="Arial" w:eastAsia="Times New Roman" w:hAnsi="Arial" w:cs="Arial"/>
          <w:sz w:val="22"/>
          <w:szCs w:val="22"/>
          <w:lang w:eastAsia="de-DE"/>
        </w:rPr>
      </w:pPr>
      <w:r>
        <w:rPr>
          <w:rFonts w:ascii="Helvetica" w:eastAsia="Times New Roman" w:hAnsi="Helvetica" w:cs="Times New Roman"/>
          <w:sz w:val="22"/>
          <w:szCs w:val="22"/>
          <w:lang w:eastAsia="de-DE"/>
        </w:rPr>
        <w:t>Eine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Kopie der </w:t>
      </w:r>
      <w:r>
        <w:rPr>
          <w:rFonts w:ascii="Helvetica" w:eastAsia="Times New Roman" w:hAnsi="Helvetica" w:cs="Times New Roman"/>
          <w:sz w:val="22"/>
          <w:szCs w:val="22"/>
          <w:lang w:eastAsia="de-DE"/>
        </w:rPr>
        <w:t>Standardvertragsklauseln</w:t>
      </w:r>
      <w:r w:rsidRPr="00D37A6F">
        <w:rPr>
          <w:rFonts w:ascii="Helvetica" w:eastAsia="Times New Roman" w:hAnsi="Helvetica" w:cs="Times New Roman"/>
          <w:sz w:val="22"/>
          <w:szCs w:val="22"/>
          <w:lang w:eastAsia="de-DE"/>
        </w:rPr>
        <w:t xml:space="preserve"> </w:t>
      </w:r>
      <w:r>
        <w:rPr>
          <w:rFonts w:ascii="Arial" w:eastAsia="Times New Roman" w:hAnsi="Arial" w:cs="Arial"/>
          <w:sz w:val="22"/>
          <w:szCs w:val="22"/>
          <w:lang w:eastAsia="de-DE"/>
        </w:rPr>
        <w:t>ist</w:t>
      </w:r>
      <w:r w:rsidRPr="002B76AD">
        <w:rPr>
          <w:rFonts w:ascii="Arial" w:eastAsia="Times New Roman" w:hAnsi="Arial" w:cs="Arial"/>
          <w:sz w:val="22"/>
          <w:szCs w:val="22"/>
          <w:lang w:eastAsia="de-DE"/>
        </w:rPr>
        <w:t xml:space="preserve"> hier verfügbar</w:t>
      </w:r>
      <w:r>
        <w:rPr>
          <w:rFonts w:ascii="Arial" w:eastAsia="Times New Roman" w:hAnsi="Arial" w:cs="Arial"/>
          <w:sz w:val="22"/>
          <w:szCs w:val="22"/>
          <w:lang w:eastAsia="de-DE"/>
        </w:rPr>
        <w:t xml:space="preserve">: </w:t>
      </w:r>
    </w:p>
    <w:p w14:paraId="6E75C971" w14:textId="77777777" w:rsidR="008E58B6" w:rsidRDefault="00870352" w:rsidP="008E58B6">
      <w:pPr>
        <w:widowControl w:val="0"/>
        <w:spacing w:before="100" w:beforeAutospacing="1" w:after="100" w:afterAutospacing="1"/>
        <w:contextualSpacing/>
        <w:rPr>
          <w:rFonts w:ascii="Arial" w:eastAsia="Times New Roman" w:hAnsi="Arial" w:cs="Arial"/>
          <w:sz w:val="22"/>
          <w:szCs w:val="22"/>
          <w:lang w:eastAsia="de-DE"/>
        </w:rPr>
      </w:pPr>
      <w:hyperlink r:id="rId8" w:anchor="OST" w:history="1">
        <w:r w:rsidR="008E58B6" w:rsidRPr="005B6CA3">
          <w:rPr>
            <w:rStyle w:val="Hyperlink"/>
            <w:rFonts w:ascii="Arial" w:eastAsia="Times New Roman" w:hAnsi="Arial" w:cs="Arial"/>
            <w:sz w:val="22"/>
            <w:szCs w:val="22"/>
            <w:lang w:eastAsia="de-DE"/>
          </w:rPr>
          <w:t>https://www.microsoft.com/en-us/licensing/product-licensing/products#OST</w:t>
        </w:r>
      </w:hyperlink>
      <w:r w:rsidR="008E58B6" w:rsidRPr="005B6CA3">
        <w:rPr>
          <w:rFonts w:ascii="Arial" w:eastAsia="Times New Roman" w:hAnsi="Arial" w:cs="Arial"/>
          <w:sz w:val="22"/>
          <w:szCs w:val="22"/>
          <w:lang w:eastAsia="de-DE"/>
        </w:rPr>
        <w:t xml:space="preserve"> </w:t>
      </w:r>
    </w:p>
    <w:p w14:paraId="37BDE412" w14:textId="70C49524" w:rsidR="008E58B6" w:rsidRDefault="008B56B1" w:rsidP="008E58B6">
      <w:pPr>
        <w:widowControl w:val="0"/>
        <w:spacing w:before="100" w:beforeAutospacing="1" w:after="100" w:afterAutospacing="1"/>
        <w:contextualSpacing/>
        <w:rPr>
          <w:rFonts w:ascii="Arial" w:eastAsia="Times New Roman" w:hAnsi="Arial" w:cs="Arial"/>
          <w:sz w:val="22"/>
          <w:szCs w:val="22"/>
          <w:lang w:eastAsia="de-DE"/>
        </w:rPr>
      </w:pPr>
      <w:r>
        <w:rPr>
          <w:rFonts w:ascii="Arial" w:eastAsia="Times New Roman" w:hAnsi="Arial" w:cs="Arial"/>
          <w:sz w:val="22"/>
          <w:szCs w:val="22"/>
          <w:lang w:eastAsia="de-DE"/>
        </w:rPr>
        <w:t xml:space="preserve">Wählen Sie das </w:t>
      </w:r>
      <w:r w:rsidRPr="00327EC5">
        <w:rPr>
          <w:rFonts w:ascii="Arial" w:eastAsia="Times New Roman" w:hAnsi="Arial" w:cs="Arial"/>
          <w:sz w:val="22"/>
          <w:szCs w:val="22"/>
          <w:lang w:eastAsia="de-DE"/>
        </w:rPr>
        <w:t xml:space="preserve">Online Services Data </w:t>
      </w:r>
      <w:proofErr w:type="spellStart"/>
      <w:r w:rsidRPr="00327EC5">
        <w:rPr>
          <w:rFonts w:ascii="Arial" w:eastAsia="Times New Roman" w:hAnsi="Arial" w:cs="Arial"/>
          <w:sz w:val="22"/>
          <w:szCs w:val="22"/>
          <w:lang w:eastAsia="de-DE"/>
        </w:rPr>
        <w:t>Protection</w:t>
      </w:r>
      <w:proofErr w:type="spellEnd"/>
      <w:r w:rsidRPr="00327EC5">
        <w:rPr>
          <w:rFonts w:ascii="Arial" w:eastAsia="Times New Roman" w:hAnsi="Arial" w:cs="Arial"/>
          <w:sz w:val="22"/>
          <w:szCs w:val="22"/>
          <w:lang w:eastAsia="de-DE"/>
        </w:rPr>
        <w:t xml:space="preserve"> Addendum (DPA) </w:t>
      </w:r>
      <w:r>
        <w:rPr>
          <w:rFonts w:ascii="Arial" w:eastAsia="Times New Roman" w:hAnsi="Arial" w:cs="Arial"/>
          <w:sz w:val="22"/>
          <w:szCs w:val="22"/>
          <w:lang w:eastAsia="de-DE"/>
        </w:rPr>
        <w:t>in der von Ihnen bevorzugten Sprache. Die Standardvertragsklauseln sind im Dokument in Anhang A Anlage 2 zu finden.</w:t>
      </w:r>
      <w:r w:rsidR="008E58B6">
        <w:rPr>
          <w:rFonts w:ascii="Arial" w:eastAsia="Times New Roman" w:hAnsi="Arial" w:cs="Arial"/>
          <w:sz w:val="22"/>
          <w:szCs w:val="22"/>
          <w:lang w:eastAsia="de-DE"/>
        </w:rPr>
        <w:t xml:space="preserve">. </w:t>
      </w:r>
    </w:p>
    <w:p w14:paraId="3A401EA7" w14:textId="77777777" w:rsidR="008E58B6" w:rsidRPr="005B6CA3" w:rsidRDefault="008E58B6" w:rsidP="008E58B6">
      <w:pPr>
        <w:widowControl w:val="0"/>
        <w:spacing w:before="100" w:beforeAutospacing="1" w:after="100" w:afterAutospacing="1"/>
        <w:contextualSpacing/>
        <w:rPr>
          <w:rFonts w:ascii="Arial" w:eastAsia="Times New Roman" w:hAnsi="Arial" w:cs="Arial"/>
          <w:sz w:val="22"/>
          <w:szCs w:val="22"/>
          <w:lang w:eastAsia="de-DE"/>
        </w:rPr>
      </w:pPr>
    </w:p>
    <w:p w14:paraId="48E4C1A3" w14:textId="77777777" w:rsidR="008E58B6" w:rsidRPr="002B76AD" w:rsidRDefault="008E58B6" w:rsidP="008E58B6">
      <w:pPr>
        <w:widowControl w:val="0"/>
        <w:spacing w:before="100" w:beforeAutospacing="1" w:after="100" w:afterAutospacing="1"/>
        <w:contextualSpacing/>
        <w:rPr>
          <w:rFonts w:ascii="Arial" w:eastAsia="Times New Roman" w:hAnsi="Arial" w:cs="Arial"/>
          <w:sz w:val="22"/>
          <w:szCs w:val="22"/>
          <w:lang w:eastAsia="de-DE"/>
        </w:rPr>
      </w:pPr>
      <w:r w:rsidRPr="002B76AD">
        <w:rPr>
          <w:rFonts w:ascii="Arial" w:eastAsia="Times New Roman" w:hAnsi="Arial" w:cs="Arial"/>
          <w:sz w:val="22"/>
          <w:szCs w:val="22"/>
          <w:lang w:eastAsia="de-DE"/>
        </w:rPr>
        <w:t xml:space="preserve">Für alle anderen Verarbeitungstätigkeiten liegt keine geplante Übermittlung in ein Drittland vor. </w:t>
      </w:r>
    </w:p>
    <w:p w14:paraId="0AE5634F" w14:textId="77777777" w:rsidR="002B76AD" w:rsidRPr="002B76AD" w:rsidRDefault="002B76AD" w:rsidP="008E58B6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  <w:lang w:eastAsia="de-DE"/>
        </w:rPr>
      </w:pPr>
    </w:p>
    <w:sectPr w:rsidR="002B76AD" w:rsidRPr="002B76AD" w:rsidSect="00FF632E">
      <w:headerReference w:type="default" r:id="rId9"/>
      <w:foot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50095" w14:textId="77777777" w:rsidR="002D796A" w:rsidRDefault="002D796A" w:rsidP="002D796A">
      <w:r>
        <w:separator/>
      </w:r>
    </w:p>
  </w:endnote>
  <w:endnote w:type="continuationSeparator" w:id="0">
    <w:p w14:paraId="145FDC78" w14:textId="77777777" w:rsidR="002D796A" w:rsidRDefault="002D796A" w:rsidP="002D7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</w:rPr>
      <w:id w:val="368341665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E87ABB9" w14:textId="3B034E54" w:rsidR="002D796A" w:rsidRPr="007B4597" w:rsidRDefault="002D796A" w:rsidP="002D796A">
            <w:pPr>
              <w:pStyle w:val="Fuzeile"/>
              <w:rPr>
                <w:sz w:val="20"/>
              </w:rPr>
            </w:pPr>
            <w:r w:rsidRPr="007B4597">
              <w:rPr>
                <w:sz w:val="20"/>
              </w:rPr>
              <w:t xml:space="preserve">Version </w:t>
            </w:r>
            <w:r w:rsidR="00870352">
              <w:rPr>
                <w:sz w:val="20"/>
              </w:rPr>
              <w:t>2</w:t>
            </w:r>
            <w:r w:rsidRPr="007B4597">
              <w:rPr>
                <w:sz w:val="20"/>
              </w:rPr>
              <w:t xml:space="preserve"> / </w:t>
            </w:r>
            <w:r w:rsidR="00870352">
              <w:rPr>
                <w:sz w:val="20"/>
              </w:rPr>
              <w:t>16</w:t>
            </w:r>
            <w:r w:rsidRPr="007B4597">
              <w:rPr>
                <w:sz w:val="20"/>
              </w:rPr>
              <w:t>.0</w:t>
            </w:r>
            <w:r w:rsidR="00870352">
              <w:rPr>
                <w:sz w:val="20"/>
              </w:rPr>
              <w:t>2</w:t>
            </w:r>
            <w:r w:rsidRPr="007B4597">
              <w:rPr>
                <w:sz w:val="20"/>
              </w:rPr>
              <w:t>.202</w:t>
            </w:r>
            <w:r w:rsidR="00870352">
              <w:rPr>
                <w:sz w:val="20"/>
              </w:rPr>
              <w:t>4</w:t>
            </w:r>
            <w:r w:rsidRPr="007B4597">
              <w:rPr>
                <w:sz w:val="20"/>
              </w:rPr>
              <w:t xml:space="preserve">                          </w:t>
            </w:r>
            <w:r>
              <w:rPr>
                <w:sz w:val="20"/>
              </w:rPr>
              <w:t xml:space="preserve">                          </w:t>
            </w:r>
            <w:r w:rsidRPr="007B4597">
              <w:rPr>
                <w:sz w:val="20"/>
              </w:rPr>
              <w:t xml:space="preserve">                                                                   Seite </w:t>
            </w:r>
            <w:r w:rsidRPr="007B4597">
              <w:rPr>
                <w:b/>
                <w:bCs/>
                <w:sz w:val="20"/>
              </w:rPr>
              <w:fldChar w:fldCharType="begin"/>
            </w:r>
            <w:r w:rsidRPr="007B4597">
              <w:rPr>
                <w:b/>
                <w:bCs/>
                <w:sz w:val="20"/>
              </w:rPr>
              <w:instrText>PAGE</w:instrText>
            </w:r>
            <w:r w:rsidRPr="007B4597">
              <w:rPr>
                <w:b/>
                <w:bCs/>
                <w:sz w:val="20"/>
              </w:rPr>
              <w:fldChar w:fldCharType="separate"/>
            </w:r>
            <w:r w:rsidRPr="007B4597">
              <w:rPr>
                <w:b/>
                <w:bCs/>
                <w:sz w:val="20"/>
              </w:rPr>
              <w:t>1</w:t>
            </w:r>
            <w:r w:rsidRPr="007B4597">
              <w:rPr>
                <w:b/>
                <w:bCs/>
                <w:sz w:val="20"/>
              </w:rPr>
              <w:fldChar w:fldCharType="end"/>
            </w:r>
            <w:r w:rsidRPr="007B4597">
              <w:rPr>
                <w:sz w:val="20"/>
              </w:rPr>
              <w:t xml:space="preserve"> von </w:t>
            </w:r>
            <w:r w:rsidRPr="007B4597">
              <w:rPr>
                <w:b/>
                <w:bCs/>
                <w:sz w:val="20"/>
              </w:rPr>
              <w:fldChar w:fldCharType="begin"/>
            </w:r>
            <w:r w:rsidRPr="007B4597">
              <w:rPr>
                <w:b/>
                <w:bCs/>
                <w:sz w:val="20"/>
              </w:rPr>
              <w:instrText>NUMPAGES</w:instrText>
            </w:r>
            <w:r w:rsidRPr="007B4597">
              <w:rPr>
                <w:b/>
                <w:bCs/>
                <w:sz w:val="20"/>
              </w:rPr>
              <w:fldChar w:fldCharType="separate"/>
            </w:r>
            <w:r w:rsidRPr="007B4597">
              <w:rPr>
                <w:b/>
                <w:bCs/>
                <w:sz w:val="20"/>
              </w:rPr>
              <w:t>7</w:t>
            </w:r>
            <w:r w:rsidRPr="007B4597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0DE9E79C" w14:textId="77777777" w:rsidR="002D796A" w:rsidRDefault="002D796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24577" w14:textId="77777777" w:rsidR="002D796A" w:rsidRDefault="002D796A" w:rsidP="002D796A">
      <w:r>
        <w:separator/>
      </w:r>
    </w:p>
  </w:footnote>
  <w:footnote w:type="continuationSeparator" w:id="0">
    <w:p w14:paraId="4832071F" w14:textId="77777777" w:rsidR="002D796A" w:rsidRDefault="002D796A" w:rsidP="002D79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171E" w14:textId="7C77FC16" w:rsidR="002D796A" w:rsidRDefault="002D796A" w:rsidP="002D796A">
    <w:pPr>
      <w:pStyle w:val="Kopfzeil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20EDE1E" wp14:editId="7C209653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1933378" cy="578223"/>
          <wp:effectExtent l="0" t="0" r="0" b="0"/>
          <wp:wrapNone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iewelhove_Logo_4c_ohne_Zusatz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3378" cy="5782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916A8"/>
    <w:multiLevelType w:val="hybridMultilevel"/>
    <w:tmpl w:val="E3281B2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91D5B"/>
    <w:multiLevelType w:val="hybridMultilevel"/>
    <w:tmpl w:val="AB5A3B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80BE1"/>
    <w:multiLevelType w:val="hybridMultilevel"/>
    <w:tmpl w:val="CA4EC94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94578"/>
    <w:multiLevelType w:val="multilevel"/>
    <w:tmpl w:val="866E9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D82620"/>
    <w:multiLevelType w:val="multilevel"/>
    <w:tmpl w:val="A86A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9487286">
    <w:abstractNumId w:val="3"/>
  </w:num>
  <w:num w:numId="2" w16cid:durableId="1940795784">
    <w:abstractNumId w:val="1"/>
  </w:num>
  <w:num w:numId="3" w16cid:durableId="111093032">
    <w:abstractNumId w:val="4"/>
  </w:num>
  <w:num w:numId="4" w16cid:durableId="2048211354">
    <w:abstractNumId w:val="2"/>
  </w:num>
  <w:num w:numId="5" w16cid:durableId="898903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A6F"/>
    <w:rsid w:val="00061E31"/>
    <w:rsid w:val="000716EC"/>
    <w:rsid w:val="000D7510"/>
    <w:rsid w:val="001968D5"/>
    <w:rsid w:val="001A78DD"/>
    <w:rsid w:val="001D5CEB"/>
    <w:rsid w:val="00215D28"/>
    <w:rsid w:val="00222D5C"/>
    <w:rsid w:val="00267476"/>
    <w:rsid w:val="002B6EA9"/>
    <w:rsid w:val="002B76AD"/>
    <w:rsid w:val="002D796A"/>
    <w:rsid w:val="0032734B"/>
    <w:rsid w:val="0038158B"/>
    <w:rsid w:val="003E5F59"/>
    <w:rsid w:val="004243B7"/>
    <w:rsid w:val="00436A95"/>
    <w:rsid w:val="00457238"/>
    <w:rsid w:val="00494591"/>
    <w:rsid w:val="004A03A6"/>
    <w:rsid w:val="00517683"/>
    <w:rsid w:val="0053687B"/>
    <w:rsid w:val="00537A6A"/>
    <w:rsid w:val="00581B70"/>
    <w:rsid w:val="005B6ABB"/>
    <w:rsid w:val="005F645A"/>
    <w:rsid w:val="00611108"/>
    <w:rsid w:val="00682D4B"/>
    <w:rsid w:val="006B532F"/>
    <w:rsid w:val="006C19B6"/>
    <w:rsid w:val="006D5238"/>
    <w:rsid w:val="006E7E37"/>
    <w:rsid w:val="0072229F"/>
    <w:rsid w:val="00726601"/>
    <w:rsid w:val="007419C1"/>
    <w:rsid w:val="00756DEF"/>
    <w:rsid w:val="00766787"/>
    <w:rsid w:val="007A677C"/>
    <w:rsid w:val="007B347E"/>
    <w:rsid w:val="007B695C"/>
    <w:rsid w:val="00804CCB"/>
    <w:rsid w:val="00852589"/>
    <w:rsid w:val="008603C4"/>
    <w:rsid w:val="00864B6B"/>
    <w:rsid w:val="00870352"/>
    <w:rsid w:val="008B3208"/>
    <w:rsid w:val="008B56B1"/>
    <w:rsid w:val="008E5088"/>
    <w:rsid w:val="008E58B6"/>
    <w:rsid w:val="009268EE"/>
    <w:rsid w:val="00940D22"/>
    <w:rsid w:val="00961C76"/>
    <w:rsid w:val="00981DC0"/>
    <w:rsid w:val="009B70C4"/>
    <w:rsid w:val="009C7A43"/>
    <w:rsid w:val="00A01677"/>
    <w:rsid w:val="00A30B80"/>
    <w:rsid w:val="00A4787D"/>
    <w:rsid w:val="00AE3B44"/>
    <w:rsid w:val="00B613D5"/>
    <w:rsid w:val="00B81DDE"/>
    <w:rsid w:val="00B92600"/>
    <w:rsid w:val="00C37BF3"/>
    <w:rsid w:val="00CE7C3B"/>
    <w:rsid w:val="00D07D65"/>
    <w:rsid w:val="00D11D40"/>
    <w:rsid w:val="00D37A6F"/>
    <w:rsid w:val="00D8716C"/>
    <w:rsid w:val="00D9677D"/>
    <w:rsid w:val="00E639FF"/>
    <w:rsid w:val="00EE59FB"/>
    <w:rsid w:val="00F01FAF"/>
    <w:rsid w:val="00F14EF7"/>
    <w:rsid w:val="00F22C13"/>
    <w:rsid w:val="00F879E3"/>
    <w:rsid w:val="00FA3557"/>
    <w:rsid w:val="00FF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99F00C"/>
  <w15:chartTrackingRefBased/>
  <w15:docId w15:val="{7D041DBD-E10E-564D-A04E-2BE549087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D79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2D796A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D37A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B347E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B347E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572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723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723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5723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57238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8E58B6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F01FAF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D796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D796A"/>
  </w:style>
  <w:style w:type="paragraph" w:styleId="Fuzeile">
    <w:name w:val="footer"/>
    <w:basedOn w:val="Standard"/>
    <w:link w:val="FuzeileZchn"/>
    <w:uiPriority w:val="99"/>
    <w:unhideWhenUsed/>
    <w:rsid w:val="002D796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D796A"/>
  </w:style>
  <w:style w:type="character" w:customStyle="1" w:styleId="berschrift2Zchn">
    <w:name w:val="Überschrift 2 Zchn"/>
    <w:basedOn w:val="Absatz-Standardschriftart"/>
    <w:link w:val="berschrift2"/>
    <w:rsid w:val="002D796A"/>
    <w:rPr>
      <w:rFonts w:ascii="Arial" w:eastAsia="Times New Roman" w:hAnsi="Arial" w:cs="Arial"/>
      <w:b/>
      <w:bCs/>
      <w:i/>
      <w:iCs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2D796A"/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2D79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2D796A"/>
    <w:pPr>
      <w:spacing w:line="259" w:lineRule="auto"/>
      <w:outlineLvl w:val="9"/>
    </w:pPr>
    <w:rPr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2D796A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9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22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6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7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8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9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58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9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1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4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87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33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9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0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3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73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11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83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51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7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4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30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3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43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4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3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3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26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83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18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79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5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8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35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4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1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4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8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6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5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16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0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61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41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0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35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04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0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8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7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5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54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3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9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2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40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96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1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8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90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7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38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7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2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1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5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9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30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0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6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3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9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07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71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97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3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62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1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2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2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0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52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10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02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en-us/licensing/product-licensing/produc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8C1FE7-D903-754C-87A6-207DA2AE6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1404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Michel</dc:creator>
  <cp:keywords/>
  <dc:description/>
  <cp:lastModifiedBy>Tran, Charlen</cp:lastModifiedBy>
  <cp:revision>3</cp:revision>
  <cp:lastPrinted>2021-04-01T09:46:00Z</cp:lastPrinted>
  <dcterms:created xsi:type="dcterms:W3CDTF">2024-02-16T06:52:00Z</dcterms:created>
  <dcterms:modified xsi:type="dcterms:W3CDTF">2024-02-16T07:02:00Z</dcterms:modified>
</cp:coreProperties>
</file>